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8C" w:rsidRDefault="0007748C" w:rsidP="00A37547">
      <w:pPr>
        <w:rPr>
          <w:sz w:val="24"/>
          <w:szCs w:val="24"/>
        </w:rPr>
      </w:pPr>
    </w:p>
    <w:p w:rsidR="00FB1BBD" w:rsidRPr="00FB1BBD" w:rsidRDefault="00FB1BBD" w:rsidP="00FB1BBD">
      <w:pPr>
        <w:jc w:val="center"/>
        <w:rPr>
          <w:rFonts w:ascii="Calibri" w:eastAsia="Calibri" w:hAnsi="Calibri" w:cs="Times New Roman"/>
          <w:sz w:val="28"/>
          <w:szCs w:val="28"/>
        </w:rPr>
      </w:pPr>
      <w:r w:rsidRPr="00FB1BBD">
        <w:rPr>
          <w:rFonts w:ascii="Calibri" w:eastAsia="Calibri" w:hAnsi="Calibri" w:cs="Times New Roman"/>
          <w:sz w:val="28"/>
          <w:szCs w:val="28"/>
        </w:rPr>
        <w:t>UNIVERZA V LJUBLJANI</w:t>
      </w:r>
    </w:p>
    <w:p w:rsidR="00FB1BBD" w:rsidRPr="00FB1BBD" w:rsidRDefault="00FB1BBD" w:rsidP="00FB1BBD">
      <w:pPr>
        <w:jc w:val="center"/>
        <w:rPr>
          <w:rFonts w:ascii="Calibri" w:eastAsia="Calibri" w:hAnsi="Calibri" w:cs="Times New Roman"/>
          <w:sz w:val="28"/>
          <w:szCs w:val="28"/>
        </w:rPr>
      </w:pPr>
    </w:p>
    <w:p w:rsidR="00FB1BBD" w:rsidRPr="00FB1BBD" w:rsidRDefault="00FB1BBD" w:rsidP="00FB1BBD">
      <w:pPr>
        <w:jc w:val="center"/>
        <w:rPr>
          <w:rFonts w:ascii="Calibri" w:eastAsia="Calibri" w:hAnsi="Calibri" w:cs="Times New Roman"/>
          <w:sz w:val="28"/>
          <w:szCs w:val="28"/>
        </w:rPr>
      </w:pPr>
      <w:r w:rsidRPr="00FB1BBD">
        <w:rPr>
          <w:rFonts w:ascii="Calibri" w:eastAsia="Calibri" w:hAnsi="Calibri" w:cs="Times New Roman"/>
          <w:sz w:val="28"/>
          <w:szCs w:val="28"/>
        </w:rPr>
        <w:t>Pedagoška fakulteta</w:t>
      </w:r>
    </w:p>
    <w:p w:rsidR="00FB1BBD" w:rsidRPr="00FB1BBD" w:rsidRDefault="00FB1BBD" w:rsidP="00FB1BBD">
      <w:pPr>
        <w:jc w:val="center"/>
        <w:rPr>
          <w:rFonts w:ascii="Calibri" w:eastAsia="Calibri" w:hAnsi="Calibri" w:cs="Times New Roman"/>
          <w:sz w:val="28"/>
          <w:szCs w:val="28"/>
        </w:rPr>
      </w:pPr>
      <w:r w:rsidRPr="00FB1BBD">
        <w:rPr>
          <w:rFonts w:ascii="Calibri" w:eastAsia="Calibri" w:hAnsi="Calibri" w:cs="Times New Roman"/>
          <w:sz w:val="28"/>
          <w:szCs w:val="28"/>
        </w:rPr>
        <w:t>Oddelek za matematiko in računalništvo</w:t>
      </w:r>
    </w:p>
    <w:p w:rsidR="0007748C" w:rsidRDefault="0007748C" w:rsidP="00A37547">
      <w:pPr>
        <w:rPr>
          <w:sz w:val="24"/>
          <w:szCs w:val="24"/>
        </w:rPr>
      </w:pPr>
    </w:p>
    <w:p w:rsidR="00227C6C" w:rsidRDefault="00227C6C" w:rsidP="00A37547">
      <w:pPr>
        <w:rPr>
          <w:b/>
          <w:sz w:val="72"/>
          <w:szCs w:val="72"/>
        </w:rPr>
      </w:pPr>
    </w:p>
    <w:p w:rsidR="0007748C" w:rsidRDefault="00FA614A" w:rsidP="00A37547">
      <w:pPr>
        <w:jc w:val="center"/>
        <w:rPr>
          <w:b/>
          <w:sz w:val="72"/>
          <w:szCs w:val="72"/>
        </w:rPr>
      </w:pPr>
      <w:proofErr w:type="spellStart"/>
      <w:r>
        <w:rPr>
          <w:b/>
          <w:sz w:val="72"/>
          <w:szCs w:val="72"/>
        </w:rPr>
        <w:t>W</w:t>
      </w:r>
      <w:r w:rsidR="0007748C" w:rsidRPr="00227C6C">
        <w:rPr>
          <w:b/>
          <w:sz w:val="72"/>
          <w:szCs w:val="72"/>
        </w:rPr>
        <w:t>aldorfska</w:t>
      </w:r>
      <w:proofErr w:type="spellEnd"/>
      <w:r w:rsidR="0007748C" w:rsidRPr="00227C6C">
        <w:rPr>
          <w:b/>
          <w:sz w:val="72"/>
          <w:szCs w:val="72"/>
        </w:rPr>
        <w:t xml:space="preserve"> pedagogika</w:t>
      </w:r>
    </w:p>
    <w:p w:rsidR="00227C6C" w:rsidRPr="00227C6C" w:rsidRDefault="00227C6C" w:rsidP="00A37547">
      <w:pPr>
        <w:jc w:val="center"/>
        <w:rPr>
          <w:b/>
          <w:sz w:val="36"/>
          <w:szCs w:val="36"/>
        </w:rPr>
      </w:pPr>
      <w:r w:rsidRPr="00227C6C">
        <w:rPr>
          <w:b/>
          <w:sz w:val="36"/>
          <w:szCs w:val="36"/>
        </w:rPr>
        <w:t>Seminarska naloga pri predmetu Teorija vzgoje</w:t>
      </w:r>
    </w:p>
    <w:p w:rsidR="00227C6C" w:rsidRPr="00227C6C" w:rsidRDefault="00227C6C" w:rsidP="00A37547">
      <w:pPr>
        <w:jc w:val="center"/>
        <w:rPr>
          <w:b/>
          <w:sz w:val="36"/>
          <w:szCs w:val="36"/>
        </w:rPr>
      </w:pPr>
      <w:r w:rsidRPr="00227C6C">
        <w:rPr>
          <w:b/>
          <w:sz w:val="36"/>
          <w:szCs w:val="36"/>
        </w:rPr>
        <w:t>Študijsko leto 2009/2010</w:t>
      </w:r>
    </w:p>
    <w:p w:rsidR="0007748C" w:rsidRDefault="0007748C" w:rsidP="00A37547">
      <w:pPr>
        <w:rPr>
          <w:sz w:val="24"/>
          <w:szCs w:val="24"/>
        </w:rPr>
      </w:pPr>
    </w:p>
    <w:p w:rsidR="0007748C" w:rsidRDefault="0007748C" w:rsidP="00A37547">
      <w:pPr>
        <w:rPr>
          <w:sz w:val="24"/>
          <w:szCs w:val="24"/>
        </w:rPr>
      </w:pPr>
    </w:p>
    <w:p w:rsidR="00227C6C" w:rsidRDefault="00227C6C" w:rsidP="00A37547">
      <w:pPr>
        <w:rPr>
          <w:sz w:val="24"/>
          <w:szCs w:val="24"/>
        </w:rPr>
      </w:pPr>
    </w:p>
    <w:p w:rsidR="00227C6C" w:rsidRDefault="00227C6C" w:rsidP="00A37547">
      <w:pPr>
        <w:rPr>
          <w:sz w:val="24"/>
          <w:szCs w:val="24"/>
        </w:rPr>
      </w:pPr>
    </w:p>
    <w:p w:rsidR="00227C6C" w:rsidRDefault="00227C6C" w:rsidP="00A37547">
      <w:pPr>
        <w:rPr>
          <w:sz w:val="24"/>
          <w:szCs w:val="24"/>
        </w:rPr>
      </w:pPr>
    </w:p>
    <w:p w:rsidR="00227C6C" w:rsidRDefault="00227C6C" w:rsidP="00A37547">
      <w:pPr>
        <w:rPr>
          <w:sz w:val="24"/>
          <w:szCs w:val="24"/>
        </w:rPr>
      </w:pPr>
    </w:p>
    <w:p w:rsidR="00227C6C" w:rsidRDefault="00227C6C" w:rsidP="00A37547">
      <w:pPr>
        <w:rPr>
          <w:sz w:val="24"/>
          <w:szCs w:val="24"/>
        </w:rPr>
      </w:pPr>
    </w:p>
    <w:p w:rsidR="00227C6C" w:rsidRDefault="00227C6C" w:rsidP="00A37547">
      <w:pPr>
        <w:rPr>
          <w:sz w:val="24"/>
          <w:szCs w:val="24"/>
        </w:rPr>
      </w:pPr>
    </w:p>
    <w:p w:rsidR="00227C6C" w:rsidRDefault="00227C6C" w:rsidP="00A37547">
      <w:pPr>
        <w:rPr>
          <w:sz w:val="24"/>
          <w:szCs w:val="24"/>
        </w:rPr>
      </w:pPr>
    </w:p>
    <w:p w:rsidR="00A37547" w:rsidRDefault="00A37547" w:rsidP="00A37547">
      <w:pPr>
        <w:contextualSpacing/>
        <w:rPr>
          <w:sz w:val="24"/>
          <w:szCs w:val="24"/>
        </w:rPr>
      </w:pPr>
    </w:p>
    <w:p w:rsidR="00A37547" w:rsidRDefault="00A37547" w:rsidP="00A37547">
      <w:pPr>
        <w:contextualSpacing/>
        <w:rPr>
          <w:sz w:val="24"/>
          <w:szCs w:val="24"/>
        </w:rPr>
      </w:pPr>
    </w:p>
    <w:p w:rsidR="00A37547" w:rsidRDefault="00A37547" w:rsidP="00A37547">
      <w:pPr>
        <w:contextualSpacing/>
        <w:rPr>
          <w:sz w:val="24"/>
          <w:szCs w:val="24"/>
        </w:rPr>
      </w:pPr>
    </w:p>
    <w:p w:rsidR="00A37547" w:rsidRDefault="00A37547" w:rsidP="00A37547">
      <w:pPr>
        <w:contextualSpacing/>
        <w:rPr>
          <w:sz w:val="24"/>
          <w:szCs w:val="24"/>
        </w:rPr>
      </w:pPr>
    </w:p>
    <w:p w:rsidR="0007748C" w:rsidRDefault="0007748C" w:rsidP="00A37547">
      <w:pPr>
        <w:contextualSpacing/>
        <w:rPr>
          <w:sz w:val="24"/>
          <w:szCs w:val="24"/>
        </w:rPr>
      </w:pPr>
      <w:r>
        <w:rPr>
          <w:sz w:val="24"/>
          <w:szCs w:val="24"/>
        </w:rPr>
        <w:t xml:space="preserve">Mentorica : Sanja </w:t>
      </w:r>
      <w:proofErr w:type="spellStart"/>
      <w:r>
        <w:rPr>
          <w:sz w:val="24"/>
          <w:szCs w:val="24"/>
        </w:rPr>
        <w:t>Berčnik</w:t>
      </w:r>
      <w:proofErr w:type="spellEnd"/>
      <w:r>
        <w:rPr>
          <w:sz w:val="24"/>
          <w:szCs w:val="24"/>
        </w:rPr>
        <w:t>, as.</w:t>
      </w:r>
      <w:r w:rsidR="00227C6C">
        <w:rPr>
          <w:sz w:val="24"/>
          <w:szCs w:val="24"/>
        </w:rPr>
        <w:tab/>
      </w:r>
      <w:r w:rsidR="00227C6C">
        <w:rPr>
          <w:sz w:val="24"/>
          <w:szCs w:val="24"/>
        </w:rPr>
        <w:tab/>
      </w:r>
      <w:r w:rsidR="00227C6C">
        <w:rPr>
          <w:sz w:val="24"/>
          <w:szCs w:val="24"/>
        </w:rPr>
        <w:tab/>
      </w:r>
      <w:r w:rsidR="00227C6C">
        <w:rPr>
          <w:sz w:val="24"/>
          <w:szCs w:val="24"/>
        </w:rPr>
        <w:tab/>
      </w:r>
      <w:r w:rsidR="00227C6C">
        <w:rPr>
          <w:sz w:val="24"/>
          <w:szCs w:val="24"/>
        </w:rPr>
        <w:tab/>
      </w:r>
      <w:r w:rsidR="00227C6C">
        <w:rPr>
          <w:sz w:val="24"/>
          <w:szCs w:val="24"/>
        </w:rPr>
        <w:tab/>
      </w:r>
      <w:r>
        <w:rPr>
          <w:sz w:val="24"/>
          <w:szCs w:val="24"/>
        </w:rPr>
        <w:t xml:space="preserve"> Avtorja : Andrej Benedičič,</w:t>
      </w:r>
    </w:p>
    <w:p w:rsidR="0007748C" w:rsidRDefault="0007748C" w:rsidP="00A37547">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227C6C">
        <w:rPr>
          <w:sz w:val="24"/>
          <w:szCs w:val="24"/>
        </w:rPr>
        <w:tab/>
      </w:r>
      <w:r w:rsidR="00227C6C">
        <w:rPr>
          <w:sz w:val="24"/>
          <w:szCs w:val="24"/>
        </w:rPr>
        <w:tab/>
      </w:r>
      <w:r w:rsidR="00227C6C">
        <w:rPr>
          <w:sz w:val="24"/>
          <w:szCs w:val="24"/>
        </w:rPr>
        <w:tab/>
      </w:r>
      <w:r w:rsidR="00227C6C">
        <w:rPr>
          <w:sz w:val="24"/>
          <w:szCs w:val="24"/>
        </w:rPr>
        <w:tab/>
      </w:r>
      <w:r w:rsidR="00227C6C">
        <w:rPr>
          <w:sz w:val="24"/>
          <w:szCs w:val="24"/>
        </w:rPr>
        <w:tab/>
        <w:t xml:space="preserve">    </w:t>
      </w:r>
      <w:r>
        <w:rPr>
          <w:sz w:val="24"/>
          <w:szCs w:val="24"/>
        </w:rPr>
        <w:t>Luka Jurković</w:t>
      </w:r>
    </w:p>
    <w:p w:rsidR="00082911" w:rsidRDefault="00082911" w:rsidP="00A06E4B">
      <w:pPr>
        <w:jc w:val="both"/>
      </w:pPr>
      <w:bookmarkStart w:id="0" w:name="_Toc247793023"/>
      <w:bookmarkStart w:id="1" w:name="_Toc247793102"/>
      <w:bookmarkStart w:id="2" w:name="_Toc247793198"/>
    </w:p>
    <w:p w:rsidR="00FA614A" w:rsidRDefault="00FA614A" w:rsidP="00A06E4B">
      <w:pPr>
        <w:jc w:val="both"/>
      </w:pPr>
    </w:p>
    <w:p w:rsidR="00FA614A" w:rsidRPr="00082911" w:rsidRDefault="00FA614A" w:rsidP="00A06E4B">
      <w:pPr>
        <w:jc w:val="both"/>
      </w:pPr>
    </w:p>
    <w:p w:rsidR="008E6E62" w:rsidRDefault="003F04BF" w:rsidP="00FA614A">
      <w:bookmarkStart w:id="3" w:name="_Toc248198113"/>
      <w:r w:rsidRPr="0041358E">
        <w:t>Uvod</w:t>
      </w:r>
      <w:bookmarkEnd w:id="0"/>
      <w:bookmarkEnd w:id="1"/>
      <w:bookmarkEnd w:id="2"/>
      <w:bookmarkEnd w:id="3"/>
    </w:p>
    <w:p w:rsidR="0066288A" w:rsidRPr="0066288A" w:rsidRDefault="0066288A" w:rsidP="00A06E4B">
      <w:pPr>
        <w:jc w:val="both"/>
      </w:pPr>
    </w:p>
    <w:p w:rsidR="00227C6C" w:rsidRPr="0041358E" w:rsidRDefault="00AA76D4" w:rsidP="00A06E4B">
      <w:pPr>
        <w:jc w:val="both"/>
        <w:rPr>
          <w:sz w:val="24"/>
          <w:szCs w:val="24"/>
        </w:rPr>
      </w:pPr>
      <w:r>
        <w:rPr>
          <w:sz w:val="24"/>
          <w:szCs w:val="24"/>
        </w:rPr>
        <w:t xml:space="preserve">Skoraj vsi smo seznanjeni z javno šolo, saj </w:t>
      </w:r>
      <w:r w:rsidR="00280880">
        <w:rPr>
          <w:sz w:val="24"/>
          <w:szCs w:val="24"/>
        </w:rPr>
        <w:t xml:space="preserve">nas je večina </w:t>
      </w:r>
      <w:r w:rsidR="0059122E">
        <w:rPr>
          <w:sz w:val="24"/>
          <w:szCs w:val="24"/>
        </w:rPr>
        <w:t>takšno šolo tudi obiskovala</w:t>
      </w:r>
      <w:r w:rsidR="00227C6C">
        <w:rPr>
          <w:sz w:val="24"/>
          <w:szCs w:val="24"/>
        </w:rPr>
        <w:t xml:space="preserve">. </w:t>
      </w:r>
      <w:r w:rsidR="00531E17" w:rsidRPr="0041358E">
        <w:rPr>
          <w:sz w:val="24"/>
          <w:szCs w:val="24"/>
        </w:rPr>
        <w:t>Vendar se človek vpraša</w:t>
      </w:r>
      <w:r w:rsidR="007F3B82">
        <w:rPr>
          <w:sz w:val="24"/>
          <w:szCs w:val="24"/>
        </w:rPr>
        <w:t>,</w:t>
      </w:r>
      <w:r w:rsidR="00531E17" w:rsidRPr="0041358E">
        <w:rPr>
          <w:sz w:val="24"/>
          <w:szCs w:val="24"/>
        </w:rPr>
        <w:t xml:space="preserve"> katere</w:t>
      </w:r>
      <w:r w:rsidR="003F04BF" w:rsidRPr="0041358E">
        <w:rPr>
          <w:sz w:val="24"/>
          <w:szCs w:val="24"/>
        </w:rPr>
        <w:t xml:space="preserve"> alternativne možnosti izobraževanja </w:t>
      </w:r>
      <w:r w:rsidR="00531E17" w:rsidRPr="0041358E">
        <w:rPr>
          <w:sz w:val="24"/>
          <w:szCs w:val="24"/>
        </w:rPr>
        <w:t xml:space="preserve">obstajajo </w:t>
      </w:r>
      <w:r w:rsidR="003F04BF" w:rsidRPr="0041358E">
        <w:rPr>
          <w:sz w:val="24"/>
          <w:szCs w:val="24"/>
        </w:rPr>
        <w:t>in pa zakaj nekateri starši raje zau</w:t>
      </w:r>
      <w:r w:rsidR="0039641F">
        <w:rPr>
          <w:sz w:val="24"/>
          <w:szCs w:val="24"/>
        </w:rPr>
        <w:t>pajo svoje otroke zasebnim</w:t>
      </w:r>
      <w:r w:rsidR="003F04BF" w:rsidRPr="0041358E">
        <w:rPr>
          <w:sz w:val="24"/>
          <w:szCs w:val="24"/>
        </w:rPr>
        <w:t xml:space="preserve"> in ne javnim</w:t>
      </w:r>
      <w:r w:rsidR="0039641F">
        <w:rPr>
          <w:sz w:val="24"/>
          <w:szCs w:val="24"/>
        </w:rPr>
        <w:t xml:space="preserve"> šolam</w:t>
      </w:r>
      <w:r w:rsidR="003F04BF" w:rsidRPr="0041358E">
        <w:rPr>
          <w:sz w:val="24"/>
          <w:szCs w:val="24"/>
        </w:rPr>
        <w:t>? Glede na to</w:t>
      </w:r>
      <w:r w:rsidR="0039641F">
        <w:rPr>
          <w:sz w:val="24"/>
          <w:szCs w:val="24"/>
        </w:rPr>
        <w:t>,</w:t>
      </w:r>
      <w:r w:rsidR="00ED2647">
        <w:rPr>
          <w:sz w:val="24"/>
          <w:szCs w:val="24"/>
        </w:rPr>
        <w:t xml:space="preserve"> da javni šolski sistem v S</w:t>
      </w:r>
      <w:r w:rsidR="003F04BF" w:rsidRPr="0041358E">
        <w:rPr>
          <w:sz w:val="24"/>
          <w:szCs w:val="24"/>
        </w:rPr>
        <w:t>loveniji večinoma vsi poznamo</w:t>
      </w:r>
      <w:r>
        <w:rPr>
          <w:sz w:val="24"/>
          <w:szCs w:val="24"/>
        </w:rPr>
        <w:t>,</w:t>
      </w:r>
      <w:r w:rsidR="003F04BF" w:rsidRPr="0041358E">
        <w:rPr>
          <w:sz w:val="24"/>
          <w:szCs w:val="24"/>
        </w:rPr>
        <w:t xml:space="preserve"> bi </w:t>
      </w:r>
      <w:r w:rsidR="00AC3F50">
        <w:rPr>
          <w:sz w:val="24"/>
          <w:szCs w:val="24"/>
        </w:rPr>
        <w:t>bilo lepo spoznati tudi kakšno drugo</w:t>
      </w:r>
      <w:r w:rsidR="003F04BF" w:rsidRPr="0041358E">
        <w:rPr>
          <w:sz w:val="24"/>
          <w:szCs w:val="24"/>
        </w:rPr>
        <w:t xml:space="preserve"> plat šolskih sistemov.</w:t>
      </w:r>
      <w:r w:rsidR="00FA614A">
        <w:rPr>
          <w:sz w:val="24"/>
          <w:szCs w:val="24"/>
        </w:rPr>
        <w:t xml:space="preserve"> </w:t>
      </w:r>
    </w:p>
    <w:p w:rsidR="0041358E" w:rsidRPr="0041358E" w:rsidRDefault="00531E17" w:rsidP="00A06E4B">
      <w:pPr>
        <w:jc w:val="both"/>
        <w:rPr>
          <w:sz w:val="24"/>
          <w:szCs w:val="24"/>
        </w:rPr>
      </w:pPr>
      <w:r w:rsidRPr="0041358E">
        <w:rPr>
          <w:sz w:val="24"/>
          <w:szCs w:val="24"/>
        </w:rPr>
        <w:t>Namen najinega seminarja je predstaviti eno</w:t>
      </w:r>
      <w:r w:rsidR="0039641F">
        <w:rPr>
          <w:sz w:val="24"/>
          <w:szCs w:val="24"/>
        </w:rPr>
        <w:t xml:space="preserve"> izmed alternativ </w:t>
      </w:r>
      <w:r w:rsidR="00AA76D4">
        <w:rPr>
          <w:sz w:val="24"/>
          <w:szCs w:val="24"/>
        </w:rPr>
        <w:t>javnemu šolskemu sistemu</w:t>
      </w:r>
      <w:r w:rsidRPr="0041358E">
        <w:rPr>
          <w:sz w:val="24"/>
          <w:szCs w:val="24"/>
        </w:rPr>
        <w:t>. In sicer</w:t>
      </w:r>
      <w:r w:rsidR="003A73B8">
        <w:rPr>
          <w:sz w:val="24"/>
          <w:szCs w:val="24"/>
        </w:rPr>
        <w:t>,</w:t>
      </w:r>
      <w:r w:rsidRPr="0041358E">
        <w:rPr>
          <w:sz w:val="24"/>
          <w:szCs w:val="24"/>
        </w:rPr>
        <w:t xml:space="preserve"> bomo spoznali </w:t>
      </w:r>
      <w:proofErr w:type="spellStart"/>
      <w:r w:rsidRPr="0041358E">
        <w:rPr>
          <w:sz w:val="24"/>
          <w:szCs w:val="24"/>
        </w:rPr>
        <w:t>waldo</w:t>
      </w:r>
      <w:r w:rsidR="00AA76D4">
        <w:rPr>
          <w:sz w:val="24"/>
          <w:szCs w:val="24"/>
        </w:rPr>
        <w:t>rfsko</w:t>
      </w:r>
      <w:proofErr w:type="spellEnd"/>
      <w:r w:rsidR="00AA76D4">
        <w:rPr>
          <w:sz w:val="24"/>
          <w:szCs w:val="24"/>
        </w:rPr>
        <w:t xml:space="preserve"> pedagogiko, ki je temelj </w:t>
      </w:r>
      <w:proofErr w:type="spellStart"/>
      <w:r w:rsidR="00AA76D4">
        <w:rPr>
          <w:sz w:val="24"/>
          <w:szCs w:val="24"/>
        </w:rPr>
        <w:t>w</w:t>
      </w:r>
      <w:r w:rsidRPr="0041358E">
        <w:rPr>
          <w:sz w:val="24"/>
          <w:szCs w:val="24"/>
        </w:rPr>
        <w:t>aldorfskih</w:t>
      </w:r>
      <w:proofErr w:type="spellEnd"/>
      <w:r w:rsidRPr="0041358E">
        <w:rPr>
          <w:sz w:val="24"/>
          <w:szCs w:val="24"/>
        </w:rPr>
        <w:t xml:space="preserve"> šol po vsem svetu. Skušala bova predstaviti utemeljitelja Rudolfa Steinerja, idejna izhodišča in temelje </w:t>
      </w:r>
      <w:proofErr w:type="spellStart"/>
      <w:r w:rsidRPr="0041358E">
        <w:rPr>
          <w:sz w:val="24"/>
          <w:szCs w:val="24"/>
        </w:rPr>
        <w:t>waldorfske</w:t>
      </w:r>
      <w:proofErr w:type="spellEnd"/>
      <w:r w:rsidRPr="0041358E">
        <w:rPr>
          <w:sz w:val="24"/>
          <w:szCs w:val="24"/>
        </w:rPr>
        <w:t xml:space="preserve"> pedagogike, vloge učencev in učiteljev ter razlike </w:t>
      </w:r>
      <w:r w:rsidR="00AA76D4">
        <w:rPr>
          <w:sz w:val="24"/>
          <w:szCs w:val="24"/>
        </w:rPr>
        <w:t xml:space="preserve">glede na slovenski javni vzgojno-izobraževalni </w:t>
      </w:r>
      <w:r w:rsidR="00AA76D4">
        <w:rPr>
          <w:sz w:val="24"/>
          <w:szCs w:val="24"/>
        </w:rPr>
        <w:lastRenderedPageBreak/>
        <w:t>sistem</w:t>
      </w:r>
      <w:r w:rsidR="0030606C" w:rsidRPr="0041358E">
        <w:rPr>
          <w:sz w:val="24"/>
          <w:szCs w:val="24"/>
        </w:rPr>
        <w:t>.</w:t>
      </w:r>
      <w:r w:rsidR="00FA614A">
        <w:rPr>
          <w:sz w:val="24"/>
          <w:szCs w:val="24"/>
        </w:rPr>
        <w:t xml:space="preserve"> </w:t>
      </w:r>
      <w:r w:rsidR="0030606C" w:rsidRPr="0041358E">
        <w:rPr>
          <w:sz w:val="24"/>
          <w:szCs w:val="24"/>
        </w:rPr>
        <w:t>Zanima nas pa</w:t>
      </w:r>
      <w:r w:rsidR="00AA76D4">
        <w:rPr>
          <w:sz w:val="24"/>
          <w:szCs w:val="24"/>
        </w:rPr>
        <w:t>,</w:t>
      </w:r>
      <w:r w:rsidR="0030606C" w:rsidRPr="0041358E">
        <w:rPr>
          <w:sz w:val="24"/>
          <w:szCs w:val="24"/>
        </w:rPr>
        <w:t xml:space="preserve"> ali način vzgoje in poučevanja ter celotni sistem</w:t>
      </w:r>
      <w:r w:rsidR="007F3B82">
        <w:rPr>
          <w:sz w:val="24"/>
          <w:szCs w:val="24"/>
        </w:rPr>
        <w:t>,</w:t>
      </w:r>
      <w:r w:rsidR="0030606C" w:rsidRPr="0041358E">
        <w:rPr>
          <w:sz w:val="24"/>
          <w:szCs w:val="24"/>
        </w:rPr>
        <w:t xml:space="preserve"> na katerem sloni </w:t>
      </w:r>
      <w:proofErr w:type="spellStart"/>
      <w:r w:rsidR="0030606C" w:rsidRPr="0041358E">
        <w:rPr>
          <w:sz w:val="24"/>
          <w:szCs w:val="24"/>
        </w:rPr>
        <w:t>wald</w:t>
      </w:r>
      <w:r w:rsidR="0032528F">
        <w:rPr>
          <w:sz w:val="24"/>
          <w:szCs w:val="24"/>
        </w:rPr>
        <w:t>orfska</w:t>
      </w:r>
      <w:proofErr w:type="spellEnd"/>
      <w:r w:rsidR="0032528F">
        <w:rPr>
          <w:sz w:val="24"/>
          <w:szCs w:val="24"/>
        </w:rPr>
        <w:t xml:space="preserve"> pedagogika</w:t>
      </w:r>
      <w:r w:rsidR="00666A8C">
        <w:rPr>
          <w:sz w:val="24"/>
          <w:szCs w:val="24"/>
        </w:rPr>
        <w:t>,</w:t>
      </w:r>
      <w:r w:rsidR="0032528F">
        <w:rPr>
          <w:sz w:val="24"/>
          <w:szCs w:val="24"/>
        </w:rPr>
        <w:t xml:space="preserve"> vsebuje elemente</w:t>
      </w:r>
      <w:r w:rsidR="00AA76D4">
        <w:rPr>
          <w:sz w:val="24"/>
          <w:szCs w:val="24"/>
        </w:rPr>
        <w:t>,</w:t>
      </w:r>
      <w:r w:rsidR="0032528F">
        <w:rPr>
          <w:sz w:val="24"/>
          <w:szCs w:val="24"/>
        </w:rPr>
        <w:t xml:space="preserve"> ki bi jih javne šole lahko vključile v svoj </w:t>
      </w:r>
      <w:r w:rsidR="00EE2F71">
        <w:rPr>
          <w:sz w:val="24"/>
          <w:szCs w:val="24"/>
        </w:rPr>
        <w:t xml:space="preserve">vzgojno-izobraževalni </w:t>
      </w:r>
      <w:r w:rsidR="0032528F">
        <w:rPr>
          <w:sz w:val="24"/>
          <w:szCs w:val="24"/>
        </w:rPr>
        <w:t>program.</w:t>
      </w:r>
      <w:r w:rsidR="0030606C" w:rsidRPr="0041358E">
        <w:rPr>
          <w:sz w:val="24"/>
          <w:szCs w:val="24"/>
        </w:rPr>
        <w:t xml:space="preserve"> Ali bi lahko iz tega črpali nova spoznanja</w:t>
      </w:r>
      <w:r w:rsidR="00EE2F71">
        <w:rPr>
          <w:sz w:val="24"/>
          <w:szCs w:val="24"/>
        </w:rPr>
        <w:t>,</w:t>
      </w:r>
      <w:r w:rsidR="0030606C" w:rsidRPr="0041358E">
        <w:rPr>
          <w:sz w:val="24"/>
          <w:szCs w:val="24"/>
        </w:rPr>
        <w:t xml:space="preserve"> da bi bil </w:t>
      </w:r>
      <w:r w:rsidR="00EE2F71">
        <w:rPr>
          <w:sz w:val="24"/>
          <w:szCs w:val="24"/>
        </w:rPr>
        <w:t xml:space="preserve">javni šolski </w:t>
      </w:r>
      <w:r w:rsidR="0032528F">
        <w:rPr>
          <w:sz w:val="24"/>
          <w:szCs w:val="24"/>
        </w:rPr>
        <w:t xml:space="preserve">sistem </w:t>
      </w:r>
      <w:r w:rsidR="0030606C" w:rsidRPr="0041358E">
        <w:rPr>
          <w:sz w:val="24"/>
          <w:szCs w:val="24"/>
        </w:rPr>
        <w:t>še bolj</w:t>
      </w:r>
      <w:r w:rsidR="0032528F">
        <w:rPr>
          <w:sz w:val="24"/>
          <w:szCs w:val="24"/>
        </w:rPr>
        <w:t xml:space="preserve"> prijazen do otrok</w:t>
      </w:r>
      <w:r w:rsidR="0041358E" w:rsidRPr="0041358E">
        <w:rPr>
          <w:sz w:val="24"/>
          <w:szCs w:val="24"/>
        </w:rPr>
        <w:t>?</w:t>
      </w:r>
      <w:r w:rsidR="0032528F">
        <w:rPr>
          <w:sz w:val="24"/>
          <w:szCs w:val="24"/>
        </w:rPr>
        <w:t xml:space="preserve"> Da bomo lahko našli odgovor na to vpraša</w:t>
      </w:r>
      <w:r w:rsidR="00EC3CA1">
        <w:rPr>
          <w:sz w:val="24"/>
          <w:szCs w:val="24"/>
        </w:rPr>
        <w:t>nje</w:t>
      </w:r>
      <w:r w:rsidR="003A73B8">
        <w:rPr>
          <w:sz w:val="24"/>
          <w:szCs w:val="24"/>
        </w:rPr>
        <w:t>,</w:t>
      </w:r>
      <w:r w:rsidR="00EC3CA1">
        <w:rPr>
          <w:sz w:val="24"/>
          <w:szCs w:val="24"/>
        </w:rPr>
        <w:t xml:space="preserve"> se moramo najprej</w:t>
      </w:r>
      <w:r w:rsidR="00EE2F71">
        <w:rPr>
          <w:sz w:val="24"/>
          <w:szCs w:val="24"/>
        </w:rPr>
        <w:t xml:space="preserve"> seznaniti z </w:t>
      </w:r>
      <w:proofErr w:type="spellStart"/>
      <w:r w:rsidR="00EE2F71">
        <w:rPr>
          <w:sz w:val="24"/>
          <w:szCs w:val="24"/>
        </w:rPr>
        <w:t>w</w:t>
      </w:r>
      <w:r w:rsidR="0032528F">
        <w:rPr>
          <w:sz w:val="24"/>
          <w:szCs w:val="24"/>
        </w:rPr>
        <w:t>aldorfsko</w:t>
      </w:r>
      <w:proofErr w:type="spellEnd"/>
      <w:r w:rsidR="0032528F">
        <w:rPr>
          <w:sz w:val="24"/>
          <w:szCs w:val="24"/>
        </w:rPr>
        <w:t xml:space="preserve"> pedagogiko od njenih temeljev pa nadalje.</w:t>
      </w:r>
      <w:r w:rsidR="0041358E" w:rsidRPr="0041358E">
        <w:rPr>
          <w:sz w:val="24"/>
          <w:szCs w:val="24"/>
        </w:rPr>
        <w:t xml:space="preserve">  </w:t>
      </w:r>
    </w:p>
    <w:p w:rsidR="00531E17" w:rsidRPr="003F04BF" w:rsidRDefault="00531E17" w:rsidP="00A06E4B">
      <w:pPr>
        <w:jc w:val="both"/>
      </w:pPr>
    </w:p>
    <w:p w:rsidR="00A37547" w:rsidRDefault="00A37547" w:rsidP="00A06E4B">
      <w:pPr>
        <w:jc w:val="both"/>
      </w:pPr>
    </w:p>
    <w:p w:rsidR="00280880" w:rsidRDefault="00280880" w:rsidP="00A06E4B">
      <w:pPr>
        <w:jc w:val="both"/>
      </w:pPr>
    </w:p>
    <w:p w:rsidR="00280880" w:rsidRDefault="00280880" w:rsidP="00A06E4B">
      <w:pPr>
        <w:jc w:val="both"/>
      </w:pPr>
    </w:p>
    <w:p w:rsidR="00280880" w:rsidRDefault="00280880" w:rsidP="00A06E4B">
      <w:pPr>
        <w:jc w:val="both"/>
      </w:pPr>
    </w:p>
    <w:p w:rsidR="00280880" w:rsidRDefault="00280880" w:rsidP="00A06E4B">
      <w:pPr>
        <w:jc w:val="both"/>
      </w:pPr>
    </w:p>
    <w:p w:rsidR="00280880" w:rsidRDefault="00280880" w:rsidP="00A06E4B">
      <w:pPr>
        <w:jc w:val="both"/>
      </w:pPr>
    </w:p>
    <w:p w:rsidR="00280880" w:rsidRDefault="00280880" w:rsidP="00A06E4B">
      <w:pPr>
        <w:jc w:val="both"/>
      </w:pPr>
    </w:p>
    <w:p w:rsidR="00616092" w:rsidRDefault="00616092" w:rsidP="00A06E4B">
      <w:pPr>
        <w:pStyle w:val="Naslov1"/>
        <w:jc w:val="both"/>
      </w:pPr>
    </w:p>
    <w:p w:rsidR="00616092" w:rsidRDefault="00616092" w:rsidP="00616092"/>
    <w:p w:rsidR="00616092" w:rsidRDefault="00616092" w:rsidP="00616092"/>
    <w:p w:rsidR="00616092" w:rsidRDefault="00616092" w:rsidP="00616092"/>
    <w:p w:rsidR="00616092" w:rsidRDefault="00616092" w:rsidP="00616092"/>
    <w:p w:rsidR="00FA614A" w:rsidRDefault="00FA614A" w:rsidP="00616092"/>
    <w:p w:rsidR="00FA614A" w:rsidRPr="00616092" w:rsidRDefault="00FA614A" w:rsidP="00616092"/>
    <w:p w:rsidR="00FA614A" w:rsidRDefault="00FB1BBD" w:rsidP="00FA614A">
      <w:pPr>
        <w:rPr>
          <w:sz w:val="24"/>
          <w:szCs w:val="24"/>
        </w:rPr>
      </w:pPr>
      <w:bookmarkStart w:id="4" w:name="_Toc248198114"/>
      <w:r>
        <w:t>O avtorju: ž</w:t>
      </w:r>
      <w:r w:rsidR="00DF36AB">
        <w:t xml:space="preserve">ivljenje Rudolfa </w:t>
      </w:r>
      <w:proofErr w:type="spellStart"/>
      <w:r w:rsidR="00DF36AB">
        <w:t>Stainer</w:t>
      </w:r>
      <w:bookmarkEnd w:id="4"/>
      <w:r w:rsidR="00FA614A">
        <w:t>ja</w:t>
      </w:r>
      <w:proofErr w:type="spellEnd"/>
      <w:r w:rsidR="00FA614A">
        <w:t xml:space="preserve"> </w:t>
      </w:r>
      <w:r w:rsidR="00DF36AB" w:rsidRPr="00DF36AB">
        <w:rPr>
          <w:sz w:val="24"/>
          <w:szCs w:val="24"/>
        </w:rPr>
        <w:t xml:space="preserve">Rudolf Steiner se je leta 1861 rodil v skromnih razmerah v majhni avstro-ogrski obmejni vasici </w:t>
      </w:r>
      <w:proofErr w:type="spellStart"/>
      <w:r w:rsidR="00DF36AB" w:rsidRPr="00DF36AB">
        <w:rPr>
          <w:sz w:val="24"/>
          <w:szCs w:val="24"/>
        </w:rPr>
        <w:t>Kraljevac</w:t>
      </w:r>
      <w:proofErr w:type="spellEnd"/>
      <w:r w:rsidR="00DF36AB" w:rsidRPr="00DF36AB">
        <w:rPr>
          <w:sz w:val="24"/>
          <w:szCs w:val="24"/>
        </w:rPr>
        <w:t xml:space="preserve"> kot sin preprostega avstrijskega železniškega uradnika. Ko je končal realko in maturiral v Dunajskem Novem mestu (</w:t>
      </w:r>
      <w:proofErr w:type="spellStart"/>
      <w:r w:rsidR="00DF36AB" w:rsidRPr="00DF36AB">
        <w:rPr>
          <w:sz w:val="24"/>
          <w:szCs w:val="24"/>
        </w:rPr>
        <w:t>Wiener</w:t>
      </w:r>
      <w:proofErr w:type="spellEnd"/>
      <w:r w:rsidR="00DF36AB" w:rsidRPr="00DF36AB">
        <w:rPr>
          <w:sz w:val="24"/>
          <w:szCs w:val="24"/>
        </w:rPr>
        <w:t xml:space="preserve"> </w:t>
      </w:r>
      <w:proofErr w:type="spellStart"/>
      <w:r w:rsidR="00DF36AB" w:rsidRPr="00DF36AB">
        <w:rPr>
          <w:sz w:val="24"/>
          <w:szCs w:val="24"/>
        </w:rPr>
        <w:t>Neustadt</w:t>
      </w:r>
      <w:proofErr w:type="spellEnd"/>
      <w:r w:rsidR="00DF36AB" w:rsidRPr="00DF36AB">
        <w:rPr>
          <w:sz w:val="24"/>
          <w:szCs w:val="24"/>
        </w:rPr>
        <w:t xml:space="preserve">), se je odločil za študij matematike in naravoslovnih ved na Tehniški visoki šoli na Dunaju. Obenem je na univerzi poslušal predavanja iz filozofije, literarnih ved, pa tudi psihologije in medicine. Hkrati se je ukvarjal s poskusi in opazovanjem narave, kjer je pobliže spoznal Goethejevo naravoslovno raziskovalno metodo. Josef </w:t>
      </w:r>
      <w:proofErr w:type="spellStart"/>
      <w:r w:rsidR="00DF36AB" w:rsidRPr="00DF36AB">
        <w:rPr>
          <w:sz w:val="24"/>
          <w:szCs w:val="24"/>
        </w:rPr>
        <w:t>Kurschner</w:t>
      </w:r>
      <w:proofErr w:type="spellEnd"/>
      <w:r w:rsidR="00DF36AB" w:rsidRPr="00DF36AB">
        <w:rPr>
          <w:sz w:val="24"/>
          <w:szCs w:val="24"/>
        </w:rPr>
        <w:t xml:space="preserve"> je Steinerja povabil k sodelovanju pri izdajanju in komentiranju Goethejevih naravoslovnih spisov v veliki zbirki Nemška nacionalna literatura. Leta 1889 so ga povabili v Goethejev in Schillerjev arhiv v Weimar, kjer je pripravil del Goethejevih naravoslovnih spisov za </w:t>
      </w:r>
      <w:proofErr w:type="spellStart"/>
      <w:r w:rsidR="00DF36AB" w:rsidRPr="00DF36AB">
        <w:rPr>
          <w:sz w:val="24"/>
          <w:szCs w:val="24"/>
        </w:rPr>
        <w:t>weimersko</w:t>
      </w:r>
      <w:proofErr w:type="spellEnd"/>
      <w:r w:rsidR="00DF36AB" w:rsidRPr="00DF36AB">
        <w:rPr>
          <w:sz w:val="24"/>
          <w:szCs w:val="24"/>
        </w:rPr>
        <w:t xml:space="preserve"> izdajo pod pokroviteljstvom nadvojvodine Sofije. Kot sad študija Goethejevih del ter lastnih filozofskih in metodoloških prizadevanj, da bi premostil prepad med sodobnim mišljenjem in med duhovnim pogledom na svet, je leta 1886 napisal »Osnove spoznavne teorije Goethejevega svetovnega nazora s posebnim ozirom na Schillerja«. Leta 1892 je izšla »Resnica in znanost«, njegova razširjena doktorska disertacija, ki je tudi zadevala področje spoznavne teorije. Leta 1894 je zagledalo luč sveta njegovo najpomembnejše filozofsko delo, »Filozofija svobode«.</w:t>
      </w:r>
      <w:r w:rsidR="00EC3CA1">
        <w:rPr>
          <w:sz w:val="24"/>
          <w:szCs w:val="24"/>
        </w:rPr>
        <w:t xml:space="preserve"> </w:t>
      </w:r>
      <w:r w:rsidR="00DF36AB" w:rsidRPr="00DF36AB">
        <w:rPr>
          <w:sz w:val="24"/>
          <w:szCs w:val="24"/>
        </w:rPr>
        <w:t>Poleg študija ter raziskovalnega in avtorskega delovanja je vedno znova prevzemal različne pedagoške naloge. Že od svojega štirinajstega leta naprej se je ob svojem šolanju in kasneje ob akademskem študiju preživljal s privatnim poučevanjem raznih predmetov. Ko je končal študij, je prevzel mesto hišnega učitelja pri nekem dečku z vodenoglavostjo</w:t>
      </w:r>
      <w:r w:rsidR="00AD7886">
        <w:rPr>
          <w:sz w:val="24"/>
          <w:szCs w:val="24"/>
        </w:rPr>
        <w:t>.</w:t>
      </w:r>
      <w:r w:rsidR="00C40863">
        <w:rPr>
          <w:sz w:val="24"/>
          <w:szCs w:val="24"/>
        </w:rPr>
        <w:t xml:space="preserve"> </w:t>
      </w:r>
      <w:r w:rsidR="00DF36AB" w:rsidRPr="00DF36AB">
        <w:rPr>
          <w:sz w:val="24"/>
          <w:szCs w:val="24"/>
        </w:rPr>
        <w:t>V Berlinu je Steiner deloval kot učitelj na Delavski izobraževalni šoli. Odločil se je, da bo svoje poglede – če se bo za to pokazala priložnost – posredoval ljudem, ki se</w:t>
      </w:r>
      <w:r w:rsidR="004943C7">
        <w:rPr>
          <w:sz w:val="24"/>
          <w:szCs w:val="24"/>
        </w:rPr>
        <w:t xml:space="preserve"> zanimajo za takšna spoznanja</w:t>
      </w:r>
      <w:r w:rsidR="007F3B82">
        <w:rPr>
          <w:sz w:val="24"/>
          <w:szCs w:val="24"/>
        </w:rPr>
        <w:t>.</w:t>
      </w:r>
      <w:r w:rsidR="004943C7">
        <w:rPr>
          <w:sz w:val="24"/>
          <w:szCs w:val="24"/>
        </w:rPr>
        <w:t xml:space="preserve"> </w:t>
      </w:r>
      <w:r w:rsidR="004943C7" w:rsidRPr="00DF36AB">
        <w:rPr>
          <w:sz w:val="24"/>
          <w:szCs w:val="24"/>
        </w:rPr>
        <w:t xml:space="preserve"> </w:t>
      </w:r>
      <w:r w:rsidR="00365CE6">
        <w:rPr>
          <w:sz w:val="24"/>
          <w:szCs w:val="24"/>
        </w:rPr>
        <w:t>(</w:t>
      </w:r>
      <w:proofErr w:type="spellStart"/>
      <w:r w:rsidR="00365CE6">
        <w:rPr>
          <w:sz w:val="24"/>
          <w:szCs w:val="24"/>
        </w:rPr>
        <w:t>Carlgren</w:t>
      </w:r>
      <w:proofErr w:type="spellEnd"/>
      <w:r w:rsidR="004943C7" w:rsidRPr="00DF36AB">
        <w:rPr>
          <w:sz w:val="24"/>
          <w:szCs w:val="24"/>
        </w:rPr>
        <w:t>, str. 7 in 8</w:t>
      </w:r>
      <w:r w:rsidR="001A1F48">
        <w:rPr>
          <w:sz w:val="24"/>
          <w:szCs w:val="24"/>
        </w:rPr>
        <w:t>, 1993</w:t>
      </w:r>
      <w:r w:rsidR="004943C7" w:rsidRPr="00DF36AB">
        <w:rPr>
          <w:sz w:val="24"/>
          <w:szCs w:val="24"/>
        </w:rPr>
        <w:t>)</w:t>
      </w:r>
      <w:r w:rsidR="00FA614A">
        <w:rPr>
          <w:sz w:val="24"/>
          <w:szCs w:val="24"/>
        </w:rPr>
        <w:t xml:space="preserve"> </w:t>
      </w:r>
      <w:r w:rsidR="004943C7">
        <w:rPr>
          <w:sz w:val="24"/>
          <w:szCs w:val="24"/>
        </w:rPr>
        <w:t xml:space="preserve">Že od leta 1902 naprej je svojo znanstveno pot označeval z imenom antropozofija, ker ta znanost vodi do </w:t>
      </w:r>
      <w:r w:rsidR="004943C7">
        <w:rPr>
          <w:sz w:val="24"/>
          <w:szCs w:val="24"/>
        </w:rPr>
        <w:lastRenderedPageBreak/>
        <w:t xml:space="preserve">zavesti o resničnem bistvu človeka. Leta 1919 je imel za delavce Tobačne tovarne </w:t>
      </w:r>
      <w:proofErr w:type="spellStart"/>
      <w:r w:rsidR="004943C7">
        <w:rPr>
          <w:sz w:val="24"/>
          <w:szCs w:val="24"/>
        </w:rPr>
        <w:t>Waldorf</w:t>
      </w:r>
      <w:proofErr w:type="spellEnd"/>
      <w:r w:rsidR="004943C7">
        <w:rPr>
          <w:sz w:val="24"/>
          <w:szCs w:val="24"/>
        </w:rPr>
        <w:t xml:space="preserve"> </w:t>
      </w:r>
      <w:proofErr w:type="spellStart"/>
      <w:r w:rsidR="004943C7">
        <w:rPr>
          <w:sz w:val="24"/>
          <w:szCs w:val="24"/>
        </w:rPr>
        <w:t>Astoria</w:t>
      </w:r>
      <w:proofErr w:type="spellEnd"/>
      <w:r w:rsidR="004943C7">
        <w:rPr>
          <w:sz w:val="24"/>
          <w:szCs w:val="24"/>
        </w:rPr>
        <w:t xml:space="preserve"> v Stuttgartu predavanje, v katerem je izrazil potrebo po povsem novi organizaciji šolstva. Na ravni obveznega šolstva naj bi obstajala enotna šola za vse otroke. Po tem predavanju je Emil </w:t>
      </w:r>
      <w:proofErr w:type="spellStart"/>
      <w:r w:rsidR="004943C7">
        <w:rPr>
          <w:sz w:val="24"/>
          <w:szCs w:val="24"/>
        </w:rPr>
        <w:t>Molt</w:t>
      </w:r>
      <w:proofErr w:type="spellEnd"/>
      <w:r w:rsidR="004943C7">
        <w:rPr>
          <w:sz w:val="24"/>
          <w:szCs w:val="24"/>
        </w:rPr>
        <w:t>, vodja tobačnega koncerna, Steinerja povabil, da postane vodja takšne šole, ki bi jo ustanovili za otroke</w:t>
      </w:r>
      <w:r w:rsidR="00C31B76">
        <w:rPr>
          <w:sz w:val="24"/>
          <w:szCs w:val="24"/>
        </w:rPr>
        <w:t xml:space="preserve"> </w:t>
      </w:r>
      <w:r w:rsidR="004943C7">
        <w:rPr>
          <w:sz w:val="24"/>
          <w:szCs w:val="24"/>
        </w:rPr>
        <w:t xml:space="preserve">vseh zaposlenih v koncernu. </w:t>
      </w:r>
      <w:r w:rsidR="00C40863">
        <w:rPr>
          <w:sz w:val="24"/>
          <w:szCs w:val="24"/>
        </w:rPr>
        <w:t>Tako je 7. d</w:t>
      </w:r>
      <w:r w:rsidR="00AD7886">
        <w:rPr>
          <w:sz w:val="24"/>
          <w:szCs w:val="24"/>
        </w:rPr>
        <w:t xml:space="preserve">ecembra leta 1919 nastala prva </w:t>
      </w:r>
      <w:proofErr w:type="spellStart"/>
      <w:r w:rsidR="00AD7886">
        <w:rPr>
          <w:sz w:val="24"/>
          <w:szCs w:val="24"/>
        </w:rPr>
        <w:t>waldorfska</w:t>
      </w:r>
      <w:proofErr w:type="spellEnd"/>
      <w:r w:rsidR="00AD7886">
        <w:rPr>
          <w:sz w:val="24"/>
          <w:szCs w:val="24"/>
        </w:rPr>
        <w:t xml:space="preserve"> šola, ki se je imenovala Svobodna </w:t>
      </w:r>
      <w:proofErr w:type="spellStart"/>
      <w:r w:rsidR="00AD7886">
        <w:rPr>
          <w:sz w:val="24"/>
          <w:szCs w:val="24"/>
        </w:rPr>
        <w:t>waldorfska</w:t>
      </w:r>
      <w:proofErr w:type="spellEnd"/>
      <w:r w:rsidR="00AD7886">
        <w:rPr>
          <w:sz w:val="24"/>
          <w:szCs w:val="24"/>
        </w:rPr>
        <w:t xml:space="preserve"> šola</w:t>
      </w:r>
      <w:r w:rsidR="004E540E">
        <w:rPr>
          <w:sz w:val="24"/>
          <w:szCs w:val="24"/>
        </w:rPr>
        <w:t xml:space="preserve">. </w:t>
      </w:r>
      <w:r w:rsidR="007F3B82">
        <w:rPr>
          <w:sz w:val="24"/>
          <w:szCs w:val="24"/>
        </w:rPr>
        <w:t xml:space="preserve">R. </w:t>
      </w:r>
      <w:proofErr w:type="spellStart"/>
      <w:r w:rsidR="007F3B82">
        <w:rPr>
          <w:sz w:val="24"/>
          <w:szCs w:val="24"/>
        </w:rPr>
        <w:t>S</w:t>
      </w:r>
      <w:r w:rsidR="00FD7A61">
        <w:rPr>
          <w:sz w:val="24"/>
          <w:szCs w:val="24"/>
        </w:rPr>
        <w:t>tainer</w:t>
      </w:r>
      <w:proofErr w:type="spellEnd"/>
      <w:r w:rsidR="00FD7A61">
        <w:rPr>
          <w:sz w:val="24"/>
          <w:szCs w:val="24"/>
        </w:rPr>
        <w:t xml:space="preserve"> je u</w:t>
      </w:r>
      <w:r w:rsidR="004E540E">
        <w:rPr>
          <w:sz w:val="24"/>
          <w:szCs w:val="24"/>
        </w:rPr>
        <w:t>mrl leta 1925</w:t>
      </w:r>
      <w:r w:rsidR="007F3B82">
        <w:rPr>
          <w:sz w:val="24"/>
          <w:szCs w:val="24"/>
        </w:rPr>
        <w:t>.</w:t>
      </w:r>
      <w:r w:rsidR="004E540E">
        <w:rPr>
          <w:sz w:val="24"/>
          <w:szCs w:val="24"/>
        </w:rPr>
        <w:t xml:space="preserve"> </w:t>
      </w:r>
      <w:r w:rsidR="004943C7">
        <w:rPr>
          <w:sz w:val="24"/>
          <w:szCs w:val="24"/>
        </w:rPr>
        <w:t>(</w:t>
      </w:r>
      <w:proofErr w:type="spellStart"/>
      <w:r w:rsidR="004943C7">
        <w:rPr>
          <w:sz w:val="24"/>
          <w:szCs w:val="24"/>
        </w:rPr>
        <w:t>Devjak</w:t>
      </w:r>
      <w:proofErr w:type="spellEnd"/>
      <w:r w:rsidR="00EC3CA1">
        <w:rPr>
          <w:sz w:val="24"/>
          <w:szCs w:val="24"/>
        </w:rPr>
        <w:t xml:space="preserve"> idr.</w:t>
      </w:r>
      <w:r w:rsidR="004943C7">
        <w:rPr>
          <w:sz w:val="24"/>
          <w:szCs w:val="24"/>
        </w:rPr>
        <w:t>, 2008)</w:t>
      </w:r>
      <w:r w:rsidR="00FA614A">
        <w:rPr>
          <w:sz w:val="24"/>
          <w:szCs w:val="24"/>
        </w:rPr>
        <w:t xml:space="preserve"> </w:t>
      </w:r>
      <w:bookmarkStart w:id="5" w:name="_Toc248198115"/>
    </w:p>
    <w:p w:rsidR="00280880" w:rsidRPr="00FA614A" w:rsidRDefault="00280880" w:rsidP="00FA614A">
      <w:pPr>
        <w:rPr>
          <w:sz w:val="24"/>
          <w:szCs w:val="24"/>
        </w:rPr>
      </w:pPr>
      <w:r>
        <w:t>Idejna izhodišča</w:t>
      </w:r>
      <w:r w:rsidR="00643CC2">
        <w:t xml:space="preserve"> </w:t>
      </w:r>
      <w:proofErr w:type="spellStart"/>
      <w:r w:rsidR="00643CC2">
        <w:t>waldorfske</w:t>
      </w:r>
      <w:proofErr w:type="spellEnd"/>
      <w:r w:rsidR="00643CC2">
        <w:t xml:space="preserve"> pedagogike</w:t>
      </w:r>
      <w:bookmarkEnd w:id="5"/>
    </w:p>
    <w:p w:rsidR="008110B9" w:rsidRPr="007E68AD" w:rsidRDefault="00643CC2" w:rsidP="00AC3522">
      <w:pPr>
        <w:jc w:val="both"/>
        <w:rPr>
          <w:sz w:val="24"/>
          <w:szCs w:val="24"/>
        </w:rPr>
      </w:pPr>
      <w:proofErr w:type="spellStart"/>
      <w:r w:rsidRPr="007E68AD">
        <w:rPr>
          <w:sz w:val="24"/>
          <w:szCs w:val="24"/>
        </w:rPr>
        <w:t>Waldorfska</w:t>
      </w:r>
      <w:proofErr w:type="spellEnd"/>
      <w:r w:rsidRPr="007E68AD">
        <w:rPr>
          <w:sz w:val="24"/>
          <w:szCs w:val="24"/>
        </w:rPr>
        <w:t xml:space="preserve"> pedagogika je teorija in praksa, ki išče stik z bogato</w:t>
      </w:r>
      <w:r w:rsidR="00406948" w:rsidRPr="007E68AD">
        <w:rPr>
          <w:sz w:val="24"/>
          <w:szCs w:val="24"/>
        </w:rPr>
        <w:t xml:space="preserve"> </w:t>
      </w:r>
      <w:r w:rsidRPr="007E68AD">
        <w:rPr>
          <w:sz w:val="24"/>
          <w:szCs w:val="24"/>
        </w:rPr>
        <w:t>drugačnostjo človeštva, da bi v vsem tem našla skupaj z vsakim otrokom posebej tisto najbolj resnično, ki se skriva v njem kot majhen notranji odmev velikega vzklika radosti zunanje res</w:t>
      </w:r>
      <w:r w:rsidR="00EC3CA1">
        <w:rPr>
          <w:sz w:val="24"/>
          <w:szCs w:val="24"/>
        </w:rPr>
        <w:t xml:space="preserve">ničnosti sveta. </w:t>
      </w:r>
      <w:r w:rsidRPr="007E68AD">
        <w:rPr>
          <w:sz w:val="24"/>
          <w:szCs w:val="24"/>
        </w:rPr>
        <w:t xml:space="preserve">Gre torej za teorijo, ki sloni na antropozofiji, </w:t>
      </w:r>
      <w:proofErr w:type="spellStart"/>
      <w:r w:rsidRPr="007E68AD">
        <w:rPr>
          <w:sz w:val="24"/>
          <w:szCs w:val="24"/>
        </w:rPr>
        <w:t>duhoslovni</w:t>
      </w:r>
      <w:proofErr w:type="spellEnd"/>
      <w:r w:rsidRPr="007E68AD">
        <w:rPr>
          <w:sz w:val="24"/>
          <w:szCs w:val="24"/>
        </w:rPr>
        <w:t xml:space="preserve"> teoriji o človeku</w:t>
      </w:r>
      <w:r w:rsidR="006D7220" w:rsidRPr="007E68AD">
        <w:rPr>
          <w:sz w:val="24"/>
          <w:szCs w:val="24"/>
        </w:rPr>
        <w:t xml:space="preserve">. R. </w:t>
      </w:r>
      <w:proofErr w:type="spellStart"/>
      <w:r w:rsidR="006D7220" w:rsidRPr="007E68AD">
        <w:rPr>
          <w:sz w:val="24"/>
          <w:szCs w:val="24"/>
        </w:rPr>
        <w:t>Stainer</w:t>
      </w:r>
      <w:proofErr w:type="spellEnd"/>
      <w:r w:rsidRPr="007E68AD">
        <w:rPr>
          <w:sz w:val="24"/>
          <w:szCs w:val="24"/>
        </w:rPr>
        <w:t xml:space="preserve"> </w:t>
      </w:r>
      <w:r w:rsidR="006D7220" w:rsidRPr="007E68AD">
        <w:rPr>
          <w:sz w:val="24"/>
          <w:szCs w:val="24"/>
        </w:rPr>
        <w:t>nam predstavi drugačen pogled na človeka v njegovi trojni naravi telesa, duše in duha. Smisel njegovega proučevanja človeka je ugotoviti vzročne zveze med telesnim razvojem in duhovnostjo. Spoznal je, da ima živčni sistem lahko samo funk</w:t>
      </w:r>
      <w:r w:rsidR="004A1921">
        <w:rPr>
          <w:sz w:val="24"/>
          <w:szCs w:val="24"/>
        </w:rPr>
        <w:t xml:space="preserve">cijo zaznavanja, medtem ko je </w:t>
      </w:r>
      <w:r w:rsidR="006D7220" w:rsidRPr="007E68AD">
        <w:rPr>
          <w:sz w:val="24"/>
          <w:szCs w:val="24"/>
        </w:rPr>
        <w:t xml:space="preserve">vsa volja odvisna od krvnega sistema. Osnova je lastno telo. R. </w:t>
      </w:r>
      <w:proofErr w:type="spellStart"/>
      <w:r w:rsidR="006D7220" w:rsidRPr="007E68AD">
        <w:rPr>
          <w:sz w:val="24"/>
          <w:szCs w:val="24"/>
        </w:rPr>
        <w:t>Stainer</w:t>
      </w:r>
      <w:proofErr w:type="spellEnd"/>
      <w:r w:rsidR="006D7220" w:rsidRPr="007E68AD">
        <w:rPr>
          <w:sz w:val="24"/>
          <w:szCs w:val="24"/>
        </w:rPr>
        <w:t xml:space="preserve"> išče izvor psihičnega v organskem in to z neznanstvenim pristopom. Pri tem je treba omeniti dva pojma, ki jima utemel</w:t>
      </w:r>
      <w:r w:rsidR="004A1921">
        <w:rPr>
          <w:sz w:val="24"/>
          <w:szCs w:val="24"/>
        </w:rPr>
        <w:t>j</w:t>
      </w:r>
      <w:r w:rsidR="006D7220" w:rsidRPr="007E68AD">
        <w:rPr>
          <w:sz w:val="24"/>
          <w:szCs w:val="24"/>
        </w:rPr>
        <w:t>itelj pripisuje veliko vlogo: reinkarnacija in karma. Reinkarnacija pomeni ponovno utelešenje duše po smrti, karma pa k temu dodaja še misel, da se bodo človekova dobra in slaba dejanja v tem in v preteklih življenji</w:t>
      </w:r>
      <w:r w:rsidR="00EC3CA1">
        <w:rPr>
          <w:sz w:val="24"/>
          <w:szCs w:val="24"/>
        </w:rPr>
        <w:t xml:space="preserve">h prenašala v prihodnja. </w:t>
      </w:r>
      <w:r w:rsidR="008110B9" w:rsidRPr="007E68AD">
        <w:rPr>
          <w:sz w:val="24"/>
          <w:szCs w:val="24"/>
        </w:rPr>
        <w:t xml:space="preserve">Naloga </w:t>
      </w:r>
      <w:proofErr w:type="spellStart"/>
      <w:r w:rsidR="008110B9" w:rsidRPr="007E68AD">
        <w:rPr>
          <w:sz w:val="24"/>
          <w:szCs w:val="24"/>
        </w:rPr>
        <w:t>waldorfske</w:t>
      </w:r>
      <w:proofErr w:type="spellEnd"/>
      <w:r w:rsidR="008110B9" w:rsidRPr="007E68AD">
        <w:rPr>
          <w:sz w:val="24"/>
          <w:szCs w:val="24"/>
        </w:rPr>
        <w:t xml:space="preserve"> pedagogike je zato v vodenju otroka, da se bo v naslednjem življenju rodil v boljšem fizičnem in psihi</w:t>
      </w:r>
      <w:r w:rsidR="007F3B82">
        <w:rPr>
          <w:sz w:val="24"/>
          <w:szCs w:val="24"/>
        </w:rPr>
        <w:t>čnem stanju in bo po možnosti do</w:t>
      </w:r>
      <w:r w:rsidR="008110B9" w:rsidRPr="007E68AD">
        <w:rPr>
          <w:sz w:val="24"/>
          <w:szCs w:val="24"/>
        </w:rPr>
        <w:t>segel višjo stopnjo popolnosti, kjer lahko pričakuje milost božanske odrešitve</w:t>
      </w:r>
      <w:r w:rsidR="00FD3844" w:rsidRPr="007E68AD">
        <w:rPr>
          <w:sz w:val="24"/>
          <w:szCs w:val="24"/>
        </w:rPr>
        <w:t xml:space="preserve">. S tem je sklenjen osnovni krog okultnega nauka R. </w:t>
      </w:r>
      <w:proofErr w:type="spellStart"/>
      <w:r w:rsidR="00FD3844" w:rsidRPr="007E68AD">
        <w:rPr>
          <w:sz w:val="24"/>
          <w:szCs w:val="24"/>
        </w:rPr>
        <w:t>Stainerja</w:t>
      </w:r>
      <w:proofErr w:type="spellEnd"/>
      <w:r w:rsidR="008110B9" w:rsidRPr="007E68AD">
        <w:rPr>
          <w:sz w:val="24"/>
          <w:szCs w:val="24"/>
        </w:rPr>
        <w:t>.</w:t>
      </w:r>
    </w:p>
    <w:p w:rsidR="000F6269" w:rsidRPr="007E68AD" w:rsidRDefault="000F6269" w:rsidP="00AC3522">
      <w:pPr>
        <w:jc w:val="both"/>
        <w:rPr>
          <w:sz w:val="24"/>
          <w:szCs w:val="24"/>
        </w:rPr>
      </w:pPr>
      <w:r w:rsidRPr="007E68AD">
        <w:rPr>
          <w:sz w:val="24"/>
          <w:szCs w:val="24"/>
        </w:rPr>
        <w:t>Torej</w:t>
      </w:r>
      <w:r w:rsidR="007F3B82">
        <w:rPr>
          <w:sz w:val="24"/>
          <w:szCs w:val="24"/>
        </w:rPr>
        <w:t>,</w:t>
      </w:r>
      <w:r w:rsidRPr="007E68AD">
        <w:rPr>
          <w:sz w:val="24"/>
          <w:szCs w:val="24"/>
        </w:rPr>
        <w:t xml:space="preserve"> če v grobe</w:t>
      </w:r>
      <w:r w:rsidR="00EC3CA1">
        <w:rPr>
          <w:sz w:val="24"/>
          <w:szCs w:val="24"/>
        </w:rPr>
        <w:t>m pogledamo</w:t>
      </w:r>
      <w:r w:rsidR="007F3B82">
        <w:rPr>
          <w:sz w:val="24"/>
          <w:szCs w:val="24"/>
        </w:rPr>
        <w:t>,</w:t>
      </w:r>
      <w:r w:rsidR="00EC3CA1">
        <w:rPr>
          <w:sz w:val="24"/>
          <w:szCs w:val="24"/>
        </w:rPr>
        <w:t xml:space="preserve"> vidimo</w:t>
      </w:r>
      <w:r w:rsidR="007F3B82">
        <w:rPr>
          <w:sz w:val="24"/>
          <w:szCs w:val="24"/>
        </w:rPr>
        <w:t>,</w:t>
      </w:r>
      <w:r w:rsidR="00EC3CA1">
        <w:rPr>
          <w:sz w:val="24"/>
          <w:szCs w:val="24"/>
        </w:rPr>
        <w:t xml:space="preserve"> da ima</w:t>
      </w:r>
      <w:r w:rsidRPr="007E68AD">
        <w:rPr>
          <w:sz w:val="24"/>
          <w:szCs w:val="24"/>
        </w:rPr>
        <w:t xml:space="preserve"> </w:t>
      </w:r>
      <w:proofErr w:type="spellStart"/>
      <w:r w:rsidRPr="007E68AD">
        <w:rPr>
          <w:sz w:val="24"/>
          <w:szCs w:val="24"/>
        </w:rPr>
        <w:t>waldorfs</w:t>
      </w:r>
      <w:r w:rsidR="00EC3CA1">
        <w:rPr>
          <w:sz w:val="24"/>
          <w:szCs w:val="24"/>
        </w:rPr>
        <w:t>ka</w:t>
      </w:r>
      <w:proofErr w:type="spellEnd"/>
      <w:r w:rsidR="00EC3CA1">
        <w:rPr>
          <w:sz w:val="24"/>
          <w:szCs w:val="24"/>
        </w:rPr>
        <w:t xml:space="preserve"> pedagogika malce drugačne </w:t>
      </w:r>
      <w:r w:rsidRPr="007E68AD">
        <w:rPr>
          <w:sz w:val="24"/>
          <w:szCs w:val="24"/>
        </w:rPr>
        <w:t>pogled</w:t>
      </w:r>
      <w:r w:rsidR="00EC3CA1">
        <w:rPr>
          <w:sz w:val="24"/>
          <w:szCs w:val="24"/>
        </w:rPr>
        <w:t>e.</w:t>
      </w:r>
      <w:r w:rsidRPr="007E68AD">
        <w:rPr>
          <w:sz w:val="24"/>
          <w:szCs w:val="24"/>
        </w:rPr>
        <w:t xml:space="preserve"> </w:t>
      </w:r>
      <w:r w:rsidR="00EC3CA1">
        <w:rPr>
          <w:sz w:val="24"/>
          <w:szCs w:val="24"/>
        </w:rPr>
        <w:t>P</w:t>
      </w:r>
      <w:r w:rsidRPr="007E68AD">
        <w:rPr>
          <w:sz w:val="24"/>
          <w:szCs w:val="24"/>
        </w:rPr>
        <w:t xml:space="preserve">redvsem </w:t>
      </w:r>
      <w:r w:rsidR="00EC3CA1">
        <w:rPr>
          <w:sz w:val="24"/>
          <w:szCs w:val="24"/>
        </w:rPr>
        <w:t xml:space="preserve">je </w:t>
      </w:r>
      <w:r w:rsidRPr="007E68AD">
        <w:rPr>
          <w:sz w:val="24"/>
          <w:szCs w:val="24"/>
        </w:rPr>
        <w:t>večji poudarek na duhovnosti</w:t>
      </w:r>
      <w:r w:rsidR="00C02EA8">
        <w:rPr>
          <w:sz w:val="24"/>
          <w:szCs w:val="24"/>
        </w:rPr>
        <w:t>,</w:t>
      </w:r>
      <w:r w:rsidR="007F3B82">
        <w:rPr>
          <w:sz w:val="24"/>
          <w:szCs w:val="24"/>
        </w:rPr>
        <w:t xml:space="preserve"> </w:t>
      </w:r>
      <w:r w:rsidR="00C02EA8">
        <w:rPr>
          <w:sz w:val="24"/>
          <w:szCs w:val="24"/>
        </w:rPr>
        <w:t>čutnosti otroka</w:t>
      </w:r>
      <w:r w:rsidRPr="007E68AD">
        <w:rPr>
          <w:sz w:val="24"/>
          <w:szCs w:val="24"/>
        </w:rPr>
        <w:t>. Iz vsega lahko nekako izluščimo naslednje zna</w:t>
      </w:r>
      <w:r w:rsidR="00630723" w:rsidRPr="007E68AD">
        <w:rPr>
          <w:sz w:val="24"/>
          <w:szCs w:val="24"/>
        </w:rPr>
        <w:t xml:space="preserve">čilnosti </w:t>
      </w:r>
      <w:proofErr w:type="spellStart"/>
      <w:r w:rsidR="00630723" w:rsidRPr="007E68AD">
        <w:rPr>
          <w:sz w:val="24"/>
          <w:szCs w:val="24"/>
        </w:rPr>
        <w:t>waldorfs</w:t>
      </w:r>
      <w:r w:rsidR="009F5A6B">
        <w:rPr>
          <w:sz w:val="24"/>
          <w:szCs w:val="24"/>
        </w:rPr>
        <w:t>ke</w:t>
      </w:r>
      <w:proofErr w:type="spellEnd"/>
      <w:r w:rsidR="009F5A6B">
        <w:rPr>
          <w:sz w:val="24"/>
          <w:szCs w:val="24"/>
        </w:rPr>
        <w:t xml:space="preserve"> pedagogike</w:t>
      </w:r>
      <w:r w:rsidR="00630723" w:rsidRPr="007E68AD">
        <w:rPr>
          <w:sz w:val="24"/>
          <w:szCs w:val="24"/>
        </w:rPr>
        <w:t>:</w:t>
      </w:r>
    </w:p>
    <w:p w:rsidR="00FA614A" w:rsidRDefault="000F6269" w:rsidP="00AC3522">
      <w:pPr>
        <w:jc w:val="both"/>
        <w:rPr>
          <w:sz w:val="24"/>
          <w:szCs w:val="24"/>
        </w:rPr>
      </w:pPr>
      <w:r w:rsidRPr="007E68AD">
        <w:rPr>
          <w:sz w:val="24"/>
          <w:szCs w:val="24"/>
        </w:rPr>
        <w:t>otrok mora imeti občutek, da snov, ki jo učitelj podaja, zadeva tudi njega – pedagog individualno nagovarja vsakega otroka znotraj skupine</w:t>
      </w:r>
      <w:r w:rsidR="00B51FE6" w:rsidRPr="007E68AD">
        <w:rPr>
          <w:sz w:val="24"/>
          <w:szCs w:val="24"/>
        </w:rPr>
        <w:t>;</w:t>
      </w:r>
    </w:p>
    <w:p w:rsidR="000F6269" w:rsidRPr="007E68AD" w:rsidRDefault="00B51FE6" w:rsidP="00AC3522">
      <w:pPr>
        <w:jc w:val="both"/>
        <w:rPr>
          <w:sz w:val="24"/>
          <w:szCs w:val="24"/>
        </w:rPr>
      </w:pPr>
      <w:r w:rsidRPr="007E68AD">
        <w:rPr>
          <w:sz w:val="24"/>
          <w:szCs w:val="24"/>
        </w:rPr>
        <w:t xml:space="preserve">najprej storiti nato razumeti; </w:t>
      </w:r>
    </w:p>
    <w:p w:rsidR="000F6269" w:rsidRPr="007E68AD" w:rsidRDefault="00B51FE6" w:rsidP="00AC3522">
      <w:pPr>
        <w:jc w:val="both"/>
        <w:rPr>
          <w:sz w:val="24"/>
          <w:szCs w:val="24"/>
        </w:rPr>
      </w:pPr>
      <w:r w:rsidRPr="007E68AD">
        <w:rPr>
          <w:sz w:val="24"/>
          <w:szCs w:val="24"/>
        </w:rPr>
        <w:t>začnemo vedno s celoto in se nato posvetimo posameznim delom;</w:t>
      </w:r>
    </w:p>
    <w:p w:rsidR="000F6269" w:rsidRPr="007E68AD" w:rsidRDefault="00B51FE6" w:rsidP="00AC3522">
      <w:pPr>
        <w:jc w:val="both"/>
        <w:rPr>
          <w:sz w:val="24"/>
          <w:szCs w:val="24"/>
        </w:rPr>
      </w:pPr>
      <w:r w:rsidRPr="007E68AD">
        <w:rPr>
          <w:sz w:val="24"/>
          <w:szCs w:val="24"/>
        </w:rPr>
        <w:t>svet je lep</w:t>
      </w:r>
      <w:r w:rsidR="007F3B82">
        <w:rPr>
          <w:sz w:val="24"/>
          <w:szCs w:val="24"/>
        </w:rPr>
        <w:t>,</w:t>
      </w:r>
      <w:r w:rsidRPr="007E68AD">
        <w:rPr>
          <w:sz w:val="24"/>
          <w:szCs w:val="24"/>
        </w:rPr>
        <w:t xml:space="preserve"> torej moramo otroku takšen svet tudi ponuditi (moralno poučne zgodbe) ;</w:t>
      </w:r>
    </w:p>
    <w:p w:rsidR="00B51FE6" w:rsidRPr="007E68AD" w:rsidRDefault="00B51FE6" w:rsidP="00AC3522">
      <w:pPr>
        <w:jc w:val="both"/>
        <w:rPr>
          <w:sz w:val="24"/>
          <w:szCs w:val="24"/>
        </w:rPr>
      </w:pPr>
      <w:r w:rsidRPr="007E68AD">
        <w:rPr>
          <w:sz w:val="24"/>
          <w:szCs w:val="24"/>
        </w:rPr>
        <w:t>snov moramo slikovito predstaviti, saj pomeni slika ve</w:t>
      </w:r>
      <w:r w:rsidR="005D4ECD">
        <w:rPr>
          <w:sz w:val="24"/>
          <w:szCs w:val="24"/>
        </w:rPr>
        <w:t>č</w:t>
      </w:r>
      <w:r w:rsidRPr="007E68AD">
        <w:rPr>
          <w:sz w:val="24"/>
          <w:szCs w:val="24"/>
        </w:rPr>
        <w:t xml:space="preserve"> kot le notranjo predstavo opaženega, otrok skozi slike razume tudi notranje zakonitosti, pomen in bistvo;</w:t>
      </w:r>
    </w:p>
    <w:p w:rsidR="00FA614A" w:rsidRDefault="00B51FE6" w:rsidP="00AC3522">
      <w:pPr>
        <w:jc w:val="both"/>
        <w:rPr>
          <w:sz w:val="24"/>
          <w:szCs w:val="24"/>
        </w:rPr>
      </w:pPr>
      <w:r w:rsidRPr="007E68AD">
        <w:rPr>
          <w:sz w:val="24"/>
          <w:szCs w:val="24"/>
        </w:rPr>
        <w:t>vse</w:t>
      </w:r>
      <w:r w:rsidR="007F3B82">
        <w:rPr>
          <w:sz w:val="24"/>
          <w:szCs w:val="24"/>
        </w:rPr>
        <w:t>,</w:t>
      </w:r>
      <w:r w:rsidRPr="007E68AD">
        <w:rPr>
          <w:sz w:val="24"/>
          <w:szCs w:val="24"/>
        </w:rPr>
        <w:t xml:space="preserve"> kar počnemo</w:t>
      </w:r>
      <w:r w:rsidR="007F3B82">
        <w:rPr>
          <w:sz w:val="24"/>
          <w:szCs w:val="24"/>
        </w:rPr>
        <w:t>,</w:t>
      </w:r>
      <w:r w:rsidRPr="007E68AD">
        <w:rPr>
          <w:sz w:val="24"/>
          <w:szCs w:val="24"/>
        </w:rPr>
        <w:t xml:space="preserve"> potrebuje ritem (učenje – pozabljanje, gibanje – mirovanje , ..);</w:t>
      </w:r>
    </w:p>
    <w:p w:rsidR="00B51FE6" w:rsidRPr="007E68AD" w:rsidRDefault="00B51FE6" w:rsidP="00AC3522">
      <w:pPr>
        <w:jc w:val="both"/>
        <w:rPr>
          <w:sz w:val="24"/>
          <w:szCs w:val="24"/>
        </w:rPr>
      </w:pPr>
      <w:r w:rsidRPr="007E68AD">
        <w:rPr>
          <w:sz w:val="24"/>
          <w:szCs w:val="24"/>
        </w:rPr>
        <w:t>vedno imeti pred očmi pravo, stvarno, živo, praktično življenje, ne abstraktno</w:t>
      </w:r>
      <w:r w:rsidR="007F3B82">
        <w:rPr>
          <w:sz w:val="24"/>
          <w:szCs w:val="24"/>
        </w:rPr>
        <w:t>.</w:t>
      </w:r>
      <w:r w:rsidR="00EC3CA1">
        <w:rPr>
          <w:sz w:val="24"/>
          <w:szCs w:val="24"/>
        </w:rPr>
        <w:t xml:space="preserve"> (</w:t>
      </w:r>
      <w:proofErr w:type="spellStart"/>
      <w:r w:rsidR="00EC3CA1">
        <w:rPr>
          <w:sz w:val="24"/>
          <w:szCs w:val="24"/>
        </w:rPr>
        <w:t>Devjak</w:t>
      </w:r>
      <w:proofErr w:type="spellEnd"/>
      <w:r w:rsidR="00EC3CA1">
        <w:rPr>
          <w:sz w:val="24"/>
          <w:szCs w:val="24"/>
        </w:rPr>
        <w:t xml:space="preserve"> idr., 2008).</w:t>
      </w:r>
      <w:r w:rsidRPr="007E68AD">
        <w:rPr>
          <w:sz w:val="24"/>
          <w:szCs w:val="24"/>
        </w:rPr>
        <w:t xml:space="preserve"> </w:t>
      </w:r>
    </w:p>
    <w:p w:rsidR="00FA614A" w:rsidRDefault="00971BA6" w:rsidP="00FA614A">
      <w:bookmarkStart w:id="6" w:name="_Toc248198116"/>
      <w:r w:rsidRPr="007E68AD">
        <w:t>Vzgojne naloge</w:t>
      </w:r>
      <w:bookmarkEnd w:id="6"/>
      <w:r w:rsidRPr="007E68AD">
        <w:t xml:space="preserve"> </w:t>
      </w:r>
    </w:p>
    <w:p w:rsidR="009927B0" w:rsidRPr="007E68AD" w:rsidRDefault="00466A02" w:rsidP="00FA614A">
      <w:pPr>
        <w:rPr>
          <w:sz w:val="24"/>
          <w:szCs w:val="24"/>
        </w:rPr>
      </w:pPr>
      <w:r w:rsidRPr="007E68AD">
        <w:rPr>
          <w:sz w:val="24"/>
          <w:szCs w:val="24"/>
        </w:rPr>
        <w:t xml:space="preserve">Usmerjenost </w:t>
      </w:r>
      <w:proofErr w:type="spellStart"/>
      <w:r w:rsidRPr="007E68AD">
        <w:rPr>
          <w:sz w:val="24"/>
          <w:szCs w:val="24"/>
        </w:rPr>
        <w:t>waldorfske</w:t>
      </w:r>
      <w:proofErr w:type="spellEnd"/>
      <w:r w:rsidRPr="007E68AD">
        <w:rPr>
          <w:sz w:val="24"/>
          <w:szCs w:val="24"/>
        </w:rPr>
        <w:t xml:space="preserve"> pedagogike je v celoti podrejena oblikovanju človeka kot pripadnika duhovnega sveta. Z vzgojo želimo človeka odvrniti od materialnih dobrin, vsakodnevnih užitkov, karierizma, ker vse to omejuje človekovo življenje na materialno blagostanje. Od tod tudi lahko razumemo zavračajoč odnos do znanstveno usmerjenega pouka, ki je le sredstvo, s katerim si človek zagotavlja kopičenje materialnih dobrin. Cilj šole je namreč doživetje sebe kot bitja </w:t>
      </w:r>
      <w:proofErr w:type="spellStart"/>
      <w:r w:rsidRPr="007E68AD">
        <w:rPr>
          <w:sz w:val="24"/>
          <w:szCs w:val="24"/>
        </w:rPr>
        <w:t>kozmosa</w:t>
      </w:r>
      <w:proofErr w:type="spellEnd"/>
      <w:r w:rsidRPr="007E68AD">
        <w:rPr>
          <w:sz w:val="24"/>
          <w:szCs w:val="24"/>
        </w:rPr>
        <w:t>. Tega pa se ne da doseči z razumom, po intelektualni poti, pač pa z umetnostjo, domišljijo, meditacijo, inspirac</w:t>
      </w:r>
      <w:r w:rsidR="00153244">
        <w:rPr>
          <w:sz w:val="24"/>
          <w:szCs w:val="24"/>
        </w:rPr>
        <w:t>ijo in intuicijo. P</w:t>
      </w:r>
      <w:r w:rsidRPr="007E68AD">
        <w:rPr>
          <w:sz w:val="24"/>
          <w:szCs w:val="24"/>
        </w:rPr>
        <w:t xml:space="preserve">osameznik v svojem razvoju preide vse dosedanje </w:t>
      </w:r>
      <w:r w:rsidRPr="007E68AD">
        <w:rPr>
          <w:sz w:val="24"/>
          <w:szCs w:val="24"/>
        </w:rPr>
        <w:lastRenderedPageBreak/>
        <w:t xml:space="preserve">faze razvoja </w:t>
      </w:r>
      <w:proofErr w:type="spellStart"/>
      <w:r w:rsidRPr="007E68AD">
        <w:rPr>
          <w:sz w:val="24"/>
          <w:szCs w:val="24"/>
        </w:rPr>
        <w:t>kozmosa</w:t>
      </w:r>
      <w:proofErr w:type="spellEnd"/>
      <w:r w:rsidRPr="007E68AD">
        <w:rPr>
          <w:sz w:val="24"/>
          <w:szCs w:val="24"/>
        </w:rPr>
        <w:t>, torej štiri razvojn</w:t>
      </w:r>
      <w:r w:rsidR="000B5646">
        <w:rPr>
          <w:sz w:val="24"/>
          <w:szCs w:val="24"/>
        </w:rPr>
        <w:t xml:space="preserve">e </w:t>
      </w:r>
      <w:r w:rsidRPr="007E68AD">
        <w:rPr>
          <w:sz w:val="24"/>
          <w:szCs w:val="24"/>
        </w:rPr>
        <w:t>faze. Preskoki se dogajajo vsakih sedem let in vsako fazo spremlja pojav in razvoj določene oblike duhovnega življenja. Pa si poglejmo faze razvoja od 1. nadalje</w:t>
      </w:r>
      <w:r w:rsidR="00630723" w:rsidRPr="007E68AD">
        <w:rPr>
          <w:sz w:val="24"/>
          <w:szCs w:val="24"/>
        </w:rPr>
        <w:t>:</w:t>
      </w:r>
      <w:r w:rsidR="00FA614A">
        <w:rPr>
          <w:sz w:val="24"/>
          <w:szCs w:val="24"/>
        </w:rPr>
        <w:t xml:space="preserve"> </w:t>
      </w:r>
      <w:r w:rsidRPr="007E68AD">
        <w:rPr>
          <w:sz w:val="24"/>
          <w:szCs w:val="24"/>
        </w:rPr>
        <w:t xml:space="preserve">1. faza : razvoj </w:t>
      </w:r>
      <w:r w:rsidRPr="007E68AD">
        <w:rPr>
          <w:b/>
          <w:sz w:val="24"/>
          <w:szCs w:val="24"/>
        </w:rPr>
        <w:t>fizičnega telesa</w:t>
      </w:r>
      <w:r w:rsidRPr="007E68AD">
        <w:rPr>
          <w:sz w:val="24"/>
          <w:szCs w:val="24"/>
        </w:rPr>
        <w:t xml:space="preserve">, ki traja do 7. leta </w:t>
      </w:r>
      <w:r w:rsidR="007F3B82">
        <w:rPr>
          <w:sz w:val="24"/>
          <w:szCs w:val="24"/>
        </w:rPr>
        <w:t>oziroma do menjave mlečni</w:t>
      </w:r>
      <w:r w:rsidR="009927B0" w:rsidRPr="007E68AD">
        <w:rPr>
          <w:sz w:val="24"/>
          <w:szCs w:val="24"/>
        </w:rPr>
        <w:t>h zob. V tem času se otroku razvijajo čutila, ko preko občutkov pridobiva zaznave</w:t>
      </w:r>
      <w:r w:rsidR="007F3B82">
        <w:rPr>
          <w:sz w:val="24"/>
          <w:szCs w:val="24"/>
        </w:rPr>
        <w:t>.</w:t>
      </w:r>
      <w:r w:rsidR="00FA614A">
        <w:rPr>
          <w:sz w:val="24"/>
          <w:szCs w:val="24"/>
        </w:rPr>
        <w:t xml:space="preserve"> </w:t>
      </w:r>
      <w:r w:rsidR="009927B0" w:rsidRPr="007E68AD">
        <w:rPr>
          <w:sz w:val="24"/>
          <w:szCs w:val="24"/>
        </w:rPr>
        <w:t xml:space="preserve">2. faza : razvoj </w:t>
      </w:r>
      <w:r w:rsidR="009927B0" w:rsidRPr="007E68AD">
        <w:rPr>
          <w:b/>
          <w:sz w:val="24"/>
          <w:szCs w:val="24"/>
        </w:rPr>
        <w:t>eteričnega telesa</w:t>
      </w:r>
      <w:r w:rsidR="009927B0" w:rsidRPr="007E68AD">
        <w:rPr>
          <w:sz w:val="24"/>
          <w:szCs w:val="24"/>
        </w:rPr>
        <w:t>, ki traja od 7. do 14. leta oziroma od menjave zob pa do spolne zrelosti. V tem času otrok usvaja predvsem predstave o pojavih in predmetih.</w:t>
      </w:r>
      <w:r w:rsidR="00FA614A">
        <w:rPr>
          <w:sz w:val="24"/>
          <w:szCs w:val="24"/>
        </w:rPr>
        <w:t xml:space="preserve"> </w:t>
      </w:r>
      <w:r w:rsidR="009927B0" w:rsidRPr="007E68AD">
        <w:rPr>
          <w:sz w:val="24"/>
          <w:szCs w:val="24"/>
        </w:rPr>
        <w:t xml:space="preserve">3. faza : razvoj </w:t>
      </w:r>
      <w:r w:rsidR="009927B0" w:rsidRPr="007E68AD">
        <w:rPr>
          <w:b/>
          <w:sz w:val="24"/>
          <w:szCs w:val="24"/>
        </w:rPr>
        <w:t>astralnega telesa</w:t>
      </w:r>
      <w:r w:rsidR="009927B0" w:rsidRPr="007E68AD">
        <w:rPr>
          <w:sz w:val="24"/>
          <w:szCs w:val="24"/>
        </w:rPr>
        <w:t>, ki traja od 14. do 21. leta. V ospredju je predvsem razvoj notranjih duševnih doživetij (zavedanje sebe, svoje svobode in volje)</w:t>
      </w:r>
      <w:r w:rsidR="007F3B82">
        <w:rPr>
          <w:sz w:val="24"/>
          <w:szCs w:val="24"/>
        </w:rPr>
        <w:t>.</w:t>
      </w:r>
      <w:r w:rsidR="00FA614A">
        <w:rPr>
          <w:sz w:val="24"/>
          <w:szCs w:val="24"/>
        </w:rPr>
        <w:t xml:space="preserve"> </w:t>
      </w:r>
      <w:r w:rsidR="009927B0" w:rsidRPr="007E68AD">
        <w:rPr>
          <w:sz w:val="24"/>
          <w:szCs w:val="24"/>
        </w:rPr>
        <w:t xml:space="preserve">4. faza : polna zrelost </w:t>
      </w:r>
      <w:r w:rsidR="009927B0" w:rsidRPr="007E68AD">
        <w:rPr>
          <w:b/>
          <w:sz w:val="24"/>
          <w:szCs w:val="24"/>
        </w:rPr>
        <w:t>zavestnega jaza</w:t>
      </w:r>
      <w:r w:rsidR="009927B0" w:rsidRPr="007E68AD">
        <w:rPr>
          <w:sz w:val="24"/>
          <w:szCs w:val="24"/>
        </w:rPr>
        <w:t>.</w:t>
      </w:r>
    </w:p>
    <w:p w:rsidR="007F3B82" w:rsidRDefault="00A17B28" w:rsidP="00AC3522">
      <w:pPr>
        <w:jc w:val="both"/>
        <w:rPr>
          <w:sz w:val="24"/>
          <w:szCs w:val="24"/>
        </w:rPr>
      </w:pPr>
      <w:r w:rsidRPr="007E68AD">
        <w:rPr>
          <w:sz w:val="24"/>
          <w:szCs w:val="24"/>
        </w:rPr>
        <w:t xml:space="preserve">Tukaj je vzgojiteljeva naloga predvsem pomembna v prvih dveh fazah razvoja, pri razvoju čutil in predstav. R. </w:t>
      </w:r>
      <w:proofErr w:type="spellStart"/>
      <w:r w:rsidRPr="007E68AD">
        <w:rPr>
          <w:sz w:val="24"/>
          <w:szCs w:val="24"/>
        </w:rPr>
        <w:t>Stainer</w:t>
      </w:r>
      <w:proofErr w:type="spellEnd"/>
      <w:r w:rsidRPr="007E68AD">
        <w:rPr>
          <w:sz w:val="24"/>
          <w:szCs w:val="24"/>
        </w:rPr>
        <w:t xml:space="preserve"> pravi, da sta razvoj zavesti o sebi in volje rezultat </w:t>
      </w:r>
      <w:proofErr w:type="spellStart"/>
      <w:r w:rsidRPr="007E68AD">
        <w:rPr>
          <w:sz w:val="24"/>
          <w:szCs w:val="24"/>
        </w:rPr>
        <w:t>samovzgoje</w:t>
      </w:r>
      <w:proofErr w:type="spellEnd"/>
      <w:r w:rsidRPr="007E68AD">
        <w:rPr>
          <w:sz w:val="24"/>
          <w:szCs w:val="24"/>
        </w:rPr>
        <w:t xml:space="preserve">. Torej cilj </w:t>
      </w:r>
      <w:proofErr w:type="spellStart"/>
      <w:r w:rsidRPr="007E68AD">
        <w:rPr>
          <w:sz w:val="24"/>
          <w:szCs w:val="24"/>
        </w:rPr>
        <w:t>waldorfske</w:t>
      </w:r>
      <w:proofErr w:type="spellEnd"/>
      <w:r w:rsidRPr="007E68AD">
        <w:rPr>
          <w:sz w:val="24"/>
          <w:szCs w:val="24"/>
        </w:rPr>
        <w:t xml:space="preserve"> vzgoje je harmoničen razvoj otrokovih</w:t>
      </w:r>
      <w:r w:rsidR="008D3A43" w:rsidRPr="007E68AD">
        <w:rPr>
          <w:sz w:val="24"/>
          <w:szCs w:val="24"/>
        </w:rPr>
        <w:t xml:space="preserve"> fizičnih, duševnih in duhovnih sil. Ta razvoj je po </w:t>
      </w:r>
      <w:r w:rsidR="00153244">
        <w:rPr>
          <w:sz w:val="24"/>
          <w:szCs w:val="24"/>
        </w:rPr>
        <w:t xml:space="preserve">R. </w:t>
      </w:r>
      <w:r w:rsidR="008D3A43" w:rsidRPr="007E68AD">
        <w:rPr>
          <w:sz w:val="24"/>
          <w:szCs w:val="24"/>
        </w:rPr>
        <w:t>Steinerju že vnaprej določen.</w:t>
      </w:r>
      <w:r w:rsidR="00FA614A">
        <w:rPr>
          <w:sz w:val="24"/>
          <w:szCs w:val="24"/>
        </w:rPr>
        <w:t xml:space="preserve"> </w:t>
      </w:r>
      <w:r w:rsidR="00E40500" w:rsidRPr="007E68AD">
        <w:rPr>
          <w:sz w:val="24"/>
          <w:szCs w:val="24"/>
        </w:rPr>
        <w:t>Kot zanimivost povejmo, da so že v preteklosti, v Steinerjevem času, vid</w:t>
      </w:r>
      <w:r w:rsidR="007F3B82">
        <w:rPr>
          <w:sz w:val="24"/>
          <w:szCs w:val="24"/>
        </w:rPr>
        <w:t>eli novo vzgojo kot rešitev vseh</w:t>
      </w:r>
      <w:r w:rsidR="00E40500" w:rsidRPr="007E68AD">
        <w:rPr>
          <w:sz w:val="24"/>
          <w:szCs w:val="24"/>
        </w:rPr>
        <w:t xml:space="preserve"> problemov. Ideje so navdušile vse in Steinerjevo šolo so </w:t>
      </w:r>
      <w:r w:rsidR="00111D7A">
        <w:rPr>
          <w:sz w:val="24"/>
          <w:szCs w:val="24"/>
        </w:rPr>
        <w:t>imeli za razodetje, za rešitev</w:t>
      </w:r>
      <w:r w:rsidR="00E40500" w:rsidRPr="007E68AD">
        <w:rPr>
          <w:sz w:val="24"/>
          <w:szCs w:val="24"/>
        </w:rPr>
        <w:t xml:space="preserve"> vseh tako šolskih kot tudi družbenih problemov. Tudi danes se dogaja nekaj podobnega. Javni vzgojno – izobraževalni ustanovi, ki sicer ni brez napak, očitajo</w:t>
      </w:r>
      <w:r w:rsidR="007F3B82">
        <w:rPr>
          <w:sz w:val="24"/>
          <w:szCs w:val="24"/>
        </w:rPr>
        <w:t>,</w:t>
      </w:r>
      <w:r w:rsidR="00E40500" w:rsidRPr="007E68AD">
        <w:rPr>
          <w:sz w:val="24"/>
          <w:szCs w:val="24"/>
        </w:rPr>
        <w:t xml:space="preserve">  da ne razvija čustev,</w:t>
      </w:r>
      <w:r w:rsidR="00111D7A">
        <w:rPr>
          <w:sz w:val="24"/>
          <w:szCs w:val="24"/>
        </w:rPr>
        <w:t xml:space="preserve"> da premalo upošteva otroka ter</w:t>
      </w:r>
      <w:r w:rsidR="00E40500" w:rsidRPr="007E68AD">
        <w:rPr>
          <w:sz w:val="24"/>
          <w:szCs w:val="24"/>
        </w:rPr>
        <w:t xml:space="preserve"> da premalo vzgaja. Pomembno pa je vedeti to, da je koncept te pedagogike prežet z ideološkim, verskim vidikom pojmovanja človeka oziroma otroka ter da je vzgoja vse drugo kot svobodna vzgoja</w:t>
      </w:r>
      <w:r w:rsidR="007F3B82">
        <w:rPr>
          <w:sz w:val="24"/>
          <w:szCs w:val="24"/>
        </w:rPr>
        <w:t>.</w:t>
      </w:r>
      <w:r w:rsidR="00E40500" w:rsidRPr="007E68AD">
        <w:rPr>
          <w:sz w:val="24"/>
          <w:szCs w:val="24"/>
        </w:rPr>
        <w:t xml:space="preserve"> </w:t>
      </w:r>
    </w:p>
    <w:p w:rsidR="008D3A43" w:rsidRPr="007E68AD" w:rsidRDefault="00E40500" w:rsidP="00AC3522">
      <w:pPr>
        <w:jc w:val="both"/>
        <w:rPr>
          <w:sz w:val="24"/>
          <w:szCs w:val="24"/>
        </w:rPr>
      </w:pPr>
      <w:r w:rsidRPr="007E68AD">
        <w:rPr>
          <w:sz w:val="24"/>
          <w:szCs w:val="24"/>
        </w:rPr>
        <w:t>(</w:t>
      </w:r>
      <w:proofErr w:type="spellStart"/>
      <w:r w:rsidRPr="007E68AD">
        <w:rPr>
          <w:sz w:val="24"/>
          <w:szCs w:val="24"/>
        </w:rPr>
        <w:t>Devjak</w:t>
      </w:r>
      <w:proofErr w:type="spellEnd"/>
      <w:r w:rsidR="00153244">
        <w:rPr>
          <w:sz w:val="24"/>
          <w:szCs w:val="24"/>
        </w:rPr>
        <w:t xml:space="preserve"> idr.</w:t>
      </w:r>
      <w:r w:rsidRPr="007E68AD">
        <w:rPr>
          <w:sz w:val="24"/>
          <w:szCs w:val="24"/>
        </w:rPr>
        <w:t>, 2008)</w:t>
      </w:r>
    </w:p>
    <w:p w:rsidR="00622A19" w:rsidRDefault="00622A19" w:rsidP="00AC3522">
      <w:pPr>
        <w:jc w:val="both"/>
      </w:pPr>
    </w:p>
    <w:p w:rsidR="00DC69FE" w:rsidRDefault="00DC69FE" w:rsidP="00FA614A">
      <w:bookmarkStart w:id="7" w:name="_Toc248198117"/>
      <w:r>
        <w:t>Vsebina vzgojnega dela</w:t>
      </w:r>
      <w:bookmarkEnd w:id="7"/>
    </w:p>
    <w:p w:rsidR="00F6378E" w:rsidRDefault="00C5057C" w:rsidP="00AC3522">
      <w:pPr>
        <w:jc w:val="both"/>
        <w:rPr>
          <w:sz w:val="24"/>
          <w:szCs w:val="24"/>
        </w:rPr>
      </w:pPr>
      <w:r>
        <w:rPr>
          <w:sz w:val="24"/>
          <w:szCs w:val="24"/>
        </w:rPr>
        <w:t xml:space="preserve">Vzgojni del se pri </w:t>
      </w:r>
      <w:proofErr w:type="spellStart"/>
      <w:r>
        <w:rPr>
          <w:sz w:val="24"/>
          <w:szCs w:val="24"/>
        </w:rPr>
        <w:t>waldorfski</w:t>
      </w:r>
      <w:proofErr w:type="spellEnd"/>
      <w:r>
        <w:rPr>
          <w:sz w:val="24"/>
          <w:szCs w:val="24"/>
        </w:rPr>
        <w:t xml:space="preserve"> pedagogiki malce razlikuje, odvisno od tega ali gre za predšolsko obdobje ali obdobje, ko dobi vsak razred svojega razrednega učitelja. </w:t>
      </w:r>
    </w:p>
    <w:p w:rsidR="00F6378E" w:rsidRDefault="00F6378E" w:rsidP="00AC3522">
      <w:pPr>
        <w:jc w:val="both"/>
        <w:rPr>
          <w:sz w:val="24"/>
          <w:szCs w:val="24"/>
        </w:rPr>
      </w:pPr>
    </w:p>
    <w:p w:rsidR="007E05CB" w:rsidRPr="007E05CB" w:rsidRDefault="00F6378E" w:rsidP="00FA614A">
      <w:pPr>
        <w:pStyle w:val="Brezrazmikov"/>
      </w:pPr>
      <w:bookmarkStart w:id="8" w:name="_Toc248198118"/>
      <w:r>
        <w:t>3.1. Predšolsko obdobje</w:t>
      </w:r>
      <w:bookmarkEnd w:id="8"/>
    </w:p>
    <w:p w:rsidR="00C5057C" w:rsidRPr="00C5057C" w:rsidRDefault="007E05CB" w:rsidP="00AC3522">
      <w:pPr>
        <w:jc w:val="both"/>
        <w:rPr>
          <w:sz w:val="24"/>
          <w:szCs w:val="24"/>
        </w:rPr>
      </w:pPr>
      <w:r w:rsidRPr="007E05CB">
        <w:rPr>
          <w:sz w:val="24"/>
          <w:szCs w:val="24"/>
        </w:rPr>
        <w:t xml:space="preserve">Večina </w:t>
      </w:r>
      <w:proofErr w:type="spellStart"/>
      <w:r w:rsidRPr="007E05CB">
        <w:rPr>
          <w:sz w:val="24"/>
          <w:szCs w:val="24"/>
        </w:rPr>
        <w:t>waldorfskih</w:t>
      </w:r>
      <w:proofErr w:type="spellEnd"/>
      <w:r w:rsidRPr="007E05CB">
        <w:rPr>
          <w:sz w:val="24"/>
          <w:szCs w:val="24"/>
        </w:rPr>
        <w:t xml:space="preserve"> vrtcev začne sprejemati otroke s štirimi leti, nekateri tudi s tremi leti in pol ter jim nudi prijetno bivanje do starosti dobrih šestih let, ko otroci postanejo zreli za vstop v šolo. </w:t>
      </w:r>
      <w:r w:rsidR="00C5057C">
        <w:rPr>
          <w:sz w:val="24"/>
          <w:szCs w:val="24"/>
        </w:rPr>
        <w:t xml:space="preserve">Za predšolsko obdobje je značilno, da ni formalnega poučevanja, ni učenja </w:t>
      </w:r>
      <w:r w:rsidR="009056F7">
        <w:rPr>
          <w:sz w:val="24"/>
          <w:szCs w:val="24"/>
        </w:rPr>
        <w:t>branja, pisanja, računanja</w:t>
      </w:r>
      <w:r>
        <w:rPr>
          <w:sz w:val="24"/>
          <w:szCs w:val="24"/>
        </w:rPr>
        <w:t xml:space="preserve"> ali razvrščanja po sposobnostih. Določen je način</w:t>
      </w:r>
      <w:r w:rsidR="003C4850">
        <w:rPr>
          <w:sz w:val="24"/>
          <w:szCs w:val="24"/>
        </w:rPr>
        <w:t>,</w:t>
      </w:r>
      <w:r>
        <w:rPr>
          <w:sz w:val="24"/>
          <w:szCs w:val="24"/>
        </w:rPr>
        <w:t xml:space="preserve"> kako otroke sprejeti, jih vključiti v dejavnosti, določen je čas za neusmerjeno, sproščeno igranje, otroci pojejo in se gibajo, poslušajo pravljice. </w:t>
      </w:r>
      <w:r w:rsidR="00C5057C">
        <w:rPr>
          <w:sz w:val="24"/>
          <w:szCs w:val="24"/>
        </w:rPr>
        <w:t>Vse</w:t>
      </w:r>
      <w:r>
        <w:rPr>
          <w:sz w:val="24"/>
          <w:szCs w:val="24"/>
        </w:rPr>
        <w:t xml:space="preserve"> pa</w:t>
      </w:r>
      <w:r w:rsidR="00C5057C">
        <w:rPr>
          <w:sz w:val="24"/>
          <w:szCs w:val="24"/>
        </w:rPr>
        <w:t xml:space="preserve"> se odvija naravno in nevsiljivo pod neopaznim vodstvom vzgojiteljev, ki poznaj</w:t>
      </w:r>
      <w:r w:rsidR="00AE55DE">
        <w:rPr>
          <w:sz w:val="24"/>
          <w:szCs w:val="24"/>
        </w:rPr>
        <w:t xml:space="preserve">o vsakega otroka, zanj skrbijo </w:t>
      </w:r>
      <w:r w:rsidR="00C5057C">
        <w:rPr>
          <w:sz w:val="24"/>
          <w:szCs w:val="24"/>
        </w:rPr>
        <w:t>in mu pomagajo, če</w:t>
      </w:r>
      <w:r>
        <w:rPr>
          <w:sz w:val="24"/>
          <w:szCs w:val="24"/>
        </w:rPr>
        <w:t xml:space="preserve"> je to potrebno. </w:t>
      </w:r>
      <w:r w:rsidR="004E241E">
        <w:rPr>
          <w:sz w:val="24"/>
          <w:szCs w:val="24"/>
        </w:rPr>
        <w:t>V nadaljevanju</w:t>
      </w:r>
      <w:r>
        <w:rPr>
          <w:sz w:val="24"/>
          <w:szCs w:val="24"/>
        </w:rPr>
        <w:t xml:space="preserve"> si bomo</w:t>
      </w:r>
      <w:r w:rsidR="00C5057C">
        <w:rPr>
          <w:sz w:val="24"/>
          <w:szCs w:val="24"/>
        </w:rPr>
        <w:t xml:space="preserve"> vsebinske dele natančneje pogledali</w:t>
      </w:r>
      <w:r w:rsidR="007F3B82">
        <w:rPr>
          <w:sz w:val="24"/>
          <w:szCs w:val="24"/>
        </w:rPr>
        <w:t>.</w:t>
      </w:r>
      <w:r>
        <w:rPr>
          <w:sz w:val="24"/>
          <w:szCs w:val="24"/>
        </w:rPr>
        <w:t xml:space="preserve"> (</w:t>
      </w:r>
      <w:proofErr w:type="spellStart"/>
      <w:r>
        <w:rPr>
          <w:sz w:val="24"/>
          <w:szCs w:val="24"/>
        </w:rPr>
        <w:t>Edmunds</w:t>
      </w:r>
      <w:proofErr w:type="spellEnd"/>
      <w:r>
        <w:rPr>
          <w:sz w:val="24"/>
          <w:szCs w:val="24"/>
        </w:rPr>
        <w:t>, 1991</w:t>
      </w:r>
      <w:r w:rsidR="007F3B82">
        <w:rPr>
          <w:sz w:val="24"/>
          <w:szCs w:val="24"/>
        </w:rPr>
        <w:t xml:space="preserve"> in </w:t>
      </w:r>
      <w:proofErr w:type="spellStart"/>
      <w:r w:rsidR="007F3B82">
        <w:rPr>
          <w:sz w:val="24"/>
          <w:szCs w:val="24"/>
        </w:rPr>
        <w:t>Devjak</w:t>
      </w:r>
      <w:proofErr w:type="spellEnd"/>
      <w:r w:rsidR="007F3B82">
        <w:rPr>
          <w:sz w:val="24"/>
          <w:szCs w:val="24"/>
        </w:rPr>
        <w:t xml:space="preserve"> idr.,2008</w:t>
      </w:r>
      <w:r w:rsidR="00F6378E">
        <w:rPr>
          <w:sz w:val="24"/>
          <w:szCs w:val="24"/>
        </w:rPr>
        <w:t>)</w:t>
      </w:r>
      <w:r>
        <w:rPr>
          <w:sz w:val="24"/>
          <w:szCs w:val="24"/>
        </w:rPr>
        <w:t xml:space="preserve"> </w:t>
      </w:r>
    </w:p>
    <w:p w:rsidR="00C02EA8" w:rsidRDefault="00C02EA8" w:rsidP="00AC3522">
      <w:pPr>
        <w:pStyle w:val="Naslov2"/>
        <w:jc w:val="both"/>
      </w:pPr>
    </w:p>
    <w:p w:rsidR="000B5646" w:rsidRPr="000B5646" w:rsidRDefault="00154507" w:rsidP="00FA614A">
      <w:pPr>
        <w:pStyle w:val="Brezrazmikov"/>
      </w:pPr>
      <w:bookmarkStart w:id="9" w:name="_Toc248198119"/>
      <w:r>
        <w:t>3</w:t>
      </w:r>
      <w:r w:rsidR="000B5646" w:rsidRPr="000B5646">
        <w:t>.</w:t>
      </w:r>
      <w:r>
        <w:t>1</w:t>
      </w:r>
      <w:r w:rsidR="000B5646">
        <w:t>.</w:t>
      </w:r>
      <w:r w:rsidR="00A81016">
        <w:t>1.</w:t>
      </w:r>
      <w:r w:rsidR="000B5646" w:rsidRPr="000B5646">
        <w:t xml:space="preserve"> IGRA</w:t>
      </w:r>
      <w:bookmarkEnd w:id="9"/>
    </w:p>
    <w:p w:rsidR="000B5646" w:rsidRDefault="000B5646" w:rsidP="00AC3522">
      <w:pPr>
        <w:jc w:val="both"/>
        <w:rPr>
          <w:sz w:val="24"/>
          <w:szCs w:val="24"/>
        </w:rPr>
      </w:pPr>
      <w:r w:rsidRPr="000B5646">
        <w:rPr>
          <w:sz w:val="24"/>
          <w:szCs w:val="24"/>
        </w:rPr>
        <w:t xml:space="preserve">Otrokova igra najde najsrečnejše in najmočnejše doživetje v naravnem posnemanju vsega, kar odrasli delajo. Igra v </w:t>
      </w:r>
      <w:proofErr w:type="spellStart"/>
      <w:r w:rsidRPr="000B5646">
        <w:rPr>
          <w:sz w:val="24"/>
          <w:szCs w:val="24"/>
        </w:rPr>
        <w:t>waldorfskem</w:t>
      </w:r>
      <w:proofErr w:type="spellEnd"/>
      <w:r w:rsidRPr="000B5646">
        <w:rPr>
          <w:sz w:val="24"/>
          <w:szCs w:val="24"/>
        </w:rPr>
        <w:t xml:space="preserve"> vrtcu vključuje slika</w:t>
      </w:r>
      <w:r w:rsidR="0036052C">
        <w:rPr>
          <w:sz w:val="24"/>
          <w:szCs w:val="24"/>
        </w:rPr>
        <w:t>nje, modeliranje, kuhanje, šiva</w:t>
      </w:r>
      <w:r w:rsidRPr="000B5646">
        <w:rPr>
          <w:sz w:val="24"/>
          <w:szCs w:val="24"/>
        </w:rPr>
        <w:t>nje, grajenje, izdelovanje stvari in množico drugih navdušujočih dejavnosti. Prva tako vključuje tudi učenje otroških pesmi</w:t>
      </w:r>
      <w:r w:rsidR="00117574">
        <w:rPr>
          <w:sz w:val="24"/>
          <w:szCs w:val="24"/>
        </w:rPr>
        <w:t>, pesmi, ki jih spremljajo z gib</w:t>
      </w:r>
      <w:r w:rsidRPr="000B5646">
        <w:rPr>
          <w:sz w:val="24"/>
          <w:szCs w:val="24"/>
        </w:rPr>
        <w:t>anjem (ne glede na to</w:t>
      </w:r>
      <w:r w:rsidR="00117574">
        <w:rPr>
          <w:sz w:val="24"/>
          <w:szCs w:val="24"/>
        </w:rPr>
        <w:t>,</w:t>
      </w:r>
      <w:r w:rsidRPr="000B5646">
        <w:rPr>
          <w:sz w:val="24"/>
          <w:szCs w:val="24"/>
        </w:rPr>
        <w:t xml:space="preserve"> ali so v angleščini, nemščini, francoščini), </w:t>
      </w:r>
      <w:proofErr w:type="spellStart"/>
      <w:r w:rsidRPr="000B5646">
        <w:rPr>
          <w:sz w:val="24"/>
          <w:szCs w:val="24"/>
        </w:rPr>
        <w:t>evritmijo</w:t>
      </w:r>
      <w:proofErr w:type="spellEnd"/>
      <w:r w:rsidRPr="000B5646">
        <w:rPr>
          <w:sz w:val="24"/>
          <w:szCs w:val="24"/>
        </w:rPr>
        <w:t xml:space="preserve"> (umetnost gibanja), preproste pravljice, kratke igrice, praznova</w:t>
      </w:r>
      <w:r>
        <w:rPr>
          <w:sz w:val="24"/>
          <w:szCs w:val="24"/>
        </w:rPr>
        <w:t xml:space="preserve">nja v povezavi z letnimi časi. </w:t>
      </w:r>
      <w:r w:rsidR="00C02EA8">
        <w:rPr>
          <w:sz w:val="24"/>
          <w:szCs w:val="24"/>
        </w:rPr>
        <w:t>Zanimivo je to, da se pri igri z igračami uporabljajo le igrače</w:t>
      </w:r>
      <w:r w:rsidR="000634C5">
        <w:rPr>
          <w:sz w:val="24"/>
          <w:szCs w:val="24"/>
        </w:rPr>
        <w:t>,</w:t>
      </w:r>
      <w:r w:rsidR="00C02EA8">
        <w:rPr>
          <w:sz w:val="24"/>
          <w:szCs w:val="24"/>
        </w:rPr>
        <w:t xml:space="preserve"> narejene iz naravnih materialov. </w:t>
      </w:r>
      <w:proofErr w:type="spellStart"/>
      <w:r w:rsidR="00C02EA8">
        <w:rPr>
          <w:sz w:val="24"/>
          <w:szCs w:val="24"/>
        </w:rPr>
        <w:t>Ponavadi</w:t>
      </w:r>
      <w:proofErr w:type="spellEnd"/>
      <w:r w:rsidR="00C02EA8">
        <w:rPr>
          <w:sz w:val="24"/>
          <w:szCs w:val="24"/>
        </w:rPr>
        <w:t xml:space="preserve"> jih naredi kar vzgojiteljica sama in so preprosto oblikovane, da spodbujajo otrokovo domišljijo</w:t>
      </w:r>
      <w:r w:rsidR="007F3B82">
        <w:rPr>
          <w:sz w:val="24"/>
          <w:szCs w:val="24"/>
        </w:rPr>
        <w:t>.</w:t>
      </w:r>
      <w:r w:rsidR="00784800">
        <w:rPr>
          <w:sz w:val="24"/>
          <w:szCs w:val="24"/>
        </w:rPr>
        <w:t xml:space="preserve"> (</w:t>
      </w:r>
      <w:proofErr w:type="spellStart"/>
      <w:r w:rsidR="00784800">
        <w:rPr>
          <w:sz w:val="24"/>
          <w:szCs w:val="24"/>
        </w:rPr>
        <w:t>Devjak</w:t>
      </w:r>
      <w:proofErr w:type="spellEnd"/>
      <w:r w:rsidR="009056F7">
        <w:rPr>
          <w:sz w:val="24"/>
          <w:szCs w:val="24"/>
        </w:rPr>
        <w:t xml:space="preserve"> idr.,</w:t>
      </w:r>
      <w:r w:rsidR="00784800">
        <w:rPr>
          <w:sz w:val="24"/>
          <w:szCs w:val="24"/>
        </w:rPr>
        <w:t xml:space="preserve"> 2008)</w:t>
      </w:r>
    </w:p>
    <w:p w:rsidR="000B5646" w:rsidRPr="000B5646" w:rsidRDefault="00154507" w:rsidP="00FA614A">
      <w:pPr>
        <w:pStyle w:val="Brezrazmikov"/>
      </w:pPr>
      <w:bookmarkStart w:id="10" w:name="_Toc248198120"/>
      <w:r>
        <w:lastRenderedPageBreak/>
        <w:t>3</w:t>
      </w:r>
      <w:r w:rsidR="00A81016">
        <w:t>.1</w:t>
      </w:r>
      <w:r w:rsidR="000B5646" w:rsidRPr="000B5646">
        <w:t>.</w:t>
      </w:r>
      <w:r w:rsidR="00A81016">
        <w:t>2.</w:t>
      </w:r>
      <w:r w:rsidR="000B5646" w:rsidRPr="000B5646">
        <w:t xml:space="preserve"> RAJANJE</w:t>
      </w:r>
      <w:bookmarkEnd w:id="10"/>
    </w:p>
    <w:p w:rsidR="000B5646" w:rsidRDefault="000B5646" w:rsidP="00AC3522">
      <w:pPr>
        <w:jc w:val="both"/>
        <w:rPr>
          <w:sz w:val="24"/>
          <w:szCs w:val="24"/>
        </w:rPr>
      </w:pPr>
      <w:r w:rsidRPr="000B5646">
        <w:rPr>
          <w:sz w:val="24"/>
          <w:szCs w:val="24"/>
        </w:rPr>
        <w:t>V ritmično-rajalnih igrah se otrok seznanja s stvarmi in pojavi iz svojega okolja; pri tem ˝deluje˝ njegova domišljija. Pojave izraža z gibi, ki kažejo njihovo bistvo (npr. kmet, ki seje; cvetica, ki raste in cveti; veter, ki veje; sonce, ki pošilja žarke na zemljo; grom, ki doni; dežne kapljice, ki kapljajo; zajec, ki poskakuje; jež, ki se zvije v klobčič ipd.). Ob gibanju otrok lahko govori ali poje ustrezno vsebino, s tem pa se tudi govorno razvija. Ritmično-rajalna igra je vsebinsko usklajena z letnimi časi, tako da je ta igra zelo kompleksna in zajema jezikovno področje, glasbeno in gibalno vzgojo ter doživ</w:t>
      </w:r>
      <w:r>
        <w:rPr>
          <w:sz w:val="24"/>
          <w:szCs w:val="24"/>
        </w:rPr>
        <w:t>ljanje narave in letnih časov</w:t>
      </w:r>
      <w:r w:rsidR="000F1B79">
        <w:rPr>
          <w:sz w:val="24"/>
          <w:szCs w:val="24"/>
        </w:rPr>
        <w:t>.</w:t>
      </w:r>
      <w:r w:rsidR="00784800">
        <w:rPr>
          <w:sz w:val="24"/>
          <w:szCs w:val="24"/>
        </w:rPr>
        <w:t xml:space="preserve"> (</w:t>
      </w:r>
      <w:proofErr w:type="spellStart"/>
      <w:r w:rsidR="00784800">
        <w:rPr>
          <w:sz w:val="24"/>
          <w:szCs w:val="24"/>
        </w:rPr>
        <w:t>Devjak</w:t>
      </w:r>
      <w:proofErr w:type="spellEnd"/>
      <w:r w:rsidR="009056F7">
        <w:rPr>
          <w:sz w:val="24"/>
          <w:szCs w:val="24"/>
        </w:rPr>
        <w:t xml:space="preserve"> idr.</w:t>
      </w:r>
      <w:r w:rsidR="00784800">
        <w:rPr>
          <w:sz w:val="24"/>
          <w:szCs w:val="24"/>
        </w:rPr>
        <w:t>, 2008)</w:t>
      </w:r>
      <w:r>
        <w:rPr>
          <w:sz w:val="24"/>
          <w:szCs w:val="24"/>
        </w:rPr>
        <w:t xml:space="preserve"> </w:t>
      </w:r>
    </w:p>
    <w:p w:rsidR="000B5646" w:rsidRPr="000B5646" w:rsidRDefault="000B5646" w:rsidP="00AC3522">
      <w:pPr>
        <w:jc w:val="both"/>
        <w:rPr>
          <w:sz w:val="24"/>
          <w:szCs w:val="24"/>
        </w:rPr>
      </w:pPr>
    </w:p>
    <w:p w:rsidR="000B5646" w:rsidRPr="000B5646" w:rsidRDefault="00154507" w:rsidP="00FA614A">
      <w:pPr>
        <w:pStyle w:val="Brezrazmikov"/>
      </w:pPr>
      <w:bookmarkStart w:id="11" w:name="_Toc248198121"/>
      <w:r>
        <w:t>3</w:t>
      </w:r>
      <w:r w:rsidR="000B5646">
        <w:t>.</w:t>
      </w:r>
      <w:r w:rsidR="00A81016">
        <w:t>1</w:t>
      </w:r>
      <w:r w:rsidR="000B5646" w:rsidRPr="000B5646">
        <w:t>.</w:t>
      </w:r>
      <w:r w:rsidR="00A81016">
        <w:t>3.</w:t>
      </w:r>
      <w:r w:rsidR="000B5646" w:rsidRPr="000B5646">
        <w:t xml:space="preserve"> PRSTNE IGRE</w:t>
      </w:r>
      <w:bookmarkEnd w:id="11"/>
      <w:r w:rsidR="000B5646" w:rsidRPr="000B5646">
        <w:t xml:space="preserve"> </w:t>
      </w:r>
    </w:p>
    <w:p w:rsidR="000B5646" w:rsidRPr="000B5646" w:rsidRDefault="000B5646" w:rsidP="00AC3522">
      <w:pPr>
        <w:jc w:val="both"/>
        <w:rPr>
          <w:sz w:val="24"/>
          <w:szCs w:val="24"/>
        </w:rPr>
      </w:pPr>
      <w:r w:rsidRPr="000B5646">
        <w:rPr>
          <w:sz w:val="24"/>
          <w:szCs w:val="24"/>
        </w:rPr>
        <w:t>Z ritmičnimi gibi, ki jih spremljamo z gibi prstov, se otroci učijo diferenciranega govora in razvijajo ročne spretnosti</w:t>
      </w:r>
      <w:r w:rsidR="000F1B79">
        <w:rPr>
          <w:sz w:val="24"/>
          <w:szCs w:val="24"/>
        </w:rPr>
        <w:t>.</w:t>
      </w:r>
      <w:r w:rsidR="00784800">
        <w:rPr>
          <w:sz w:val="24"/>
          <w:szCs w:val="24"/>
        </w:rPr>
        <w:t xml:space="preserve"> (</w:t>
      </w:r>
      <w:proofErr w:type="spellStart"/>
      <w:r w:rsidR="00784800">
        <w:rPr>
          <w:sz w:val="24"/>
          <w:szCs w:val="24"/>
        </w:rPr>
        <w:t>Devjak</w:t>
      </w:r>
      <w:proofErr w:type="spellEnd"/>
      <w:r w:rsidR="009056F7">
        <w:rPr>
          <w:sz w:val="24"/>
          <w:szCs w:val="24"/>
        </w:rPr>
        <w:t xml:space="preserve"> idr.</w:t>
      </w:r>
      <w:r w:rsidR="00784800">
        <w:rPr>
          <w:sz w:val="24"/>
          <w:szCs w:val="24"/>
        </w:rPr>
        <w:t>, 2008)</w:t>
      </w:r>
      <w:r w:rsidRPr="000B5646">
        <w:rPr>
          <w:sz w:val="24"/>
          <w:szCs w:val="24"/>
        </w:rPr>
        <w:t xml:space="preserve"> </w:t>
      </w:r>
    </w:p>
    <w:p w:rsidR="000B5646" w:rsidRPr="000B5646" w:rsidRDefault="000B5646" w:rsidP="00AC3522">
      <w:pPr>
        <w:jc w:val="both"/>
        <w:rPr>
          <w:sz w:val="24"/>
          <w:szCs w:val="24"/>
        </w:rPr>
      </w:pPr>
    </w:p>
    <w:p w:rsidR="000B5646" w:rsidRPr="000B5646" w:rsidRDefault="00A81016" w:rsidP="00FA614A">
      <w:pPr>
        <w:pStyle w:val="Brezrazmikov"/>
      </w:pPr>
      <w:bookmarkStart w:id="12" w:name="_Toc248198122"/>
      <w:r>
        <w:t>3.1</w:t>
      </w:r>
      <w:r w:rsidR="00154507">
        <w:t>.</w:t>
      </w:r>
      <w:r>
        <w:t>4.</w:t>
      </w:r>
      <w:r w:rsidR="000B5646" w:rsidRPr="000B5646">
        <w:t xml:space="preserve"> PRAVLJICE, ZGODBE IN LUTKOVNE IGRE</w:t>
      </w:r>
      <w:bookmarkEnd w:id="12"/>
      <w:r w:rsidR="000B5646" w:rsidRPr="000B5646">
        <w:t xml:space="preserve"> </w:t>
      </w:r>
    </w:p>
    <w:p w:rsidR="000B5646" w:rsidRPr="000B5646" w:rsidRDefault="000B5646" w:rsidP="00AC3522">
      <w:pPr>
        <w:jc w:val="both"/>
        <w:rPr>
          <w:sz w:val="24"/>
          <w:szCs w:val="24"/>
        </w:rPr>
      </w:pPr>
      <w:r w:rsidRPr="000B5646">
        <w:rPr>
          <w:sz w:val="24"/>
          <w:szCs w:val="24"/>
        </w:rPr>
        <w:t>S skrbno izbranimi pravljicami (samo ljudskimi), zgodbami in lutkovnimi igricami popeljejo otroke v svet podob, doživetij, duševno-duhovnega sveta. Pri starejših otrocih je to tudi sredstvo za usvajanje moralnih vrednot. Značilno je ponavljanje pravljic in zgodb (vsaj dva tedna ista pravljica), da bi krepili otroku voljo in razvili sposobnost koncentracije. Otrok to ne dolgočasi, daje jim občutek varnosti in občutek, da obvladajo situacijo. Pravljice vzgojitelj ne bere, vedno jo pripoveduje. Ne potrebuje slikanic, knjig, vsaka pravljica je kreacija zase</w:t>
      </w:r>
      <w:r w:rsidR="000F1B79">
        <w:rPr>
          <w:sz w:val="24"/>
          <w:szCs w:val="24"/>
        </w:rPr>
        <w:t>.</w:t>
      </w:r>
      <w:r w:rsidR="00784800">
        <w:rPr>
          <w:sz w:val="24"/>
          <w:szCs w:val="24"/>
        </w:rPr>
        <w:t xml:space="preserve"> (</w:t>
      </w:r>
      <w:proofErr w:type="spellStart"/>
      <w:r w:rsidR="00784800">
        <w:rPr>
          <w:sz w:val="24"/>
          <w:szCs w:val="24"/>
        </w:rPr>
        <w:t>Devjak</w:t>
      </w:r>
      <w:proofErr w:type="spellEnd"/>
      <w:r w:rsidR="009056F7">
        <w:rPr>
          <w:sz w:val="24"/>
          <w:szCs w:val="24"/>
        </w:rPr>
        <w:t xml:space="preserve"> idr.</w:t>
      </w:r>
      <w:r w:rsidR="00784800">
        <w:rPr>
          <w:sz w:val="24"/>
          <w:szCs w:val="24"/>
        </w:rPr>
        <w:t>, 2008)</w:t>
      </w:r>
      <w:r w:rsidRPr="000B5646">
        <w:rPr>
          <w:sz w:val="24"/>
          <w:szCs w:val="24"/>
        </w:rPr>
        <w:t xml:space="preserve"> </w:t>
      </w:r>
    </w:p>
    <w:p w:rsidR="000B5646" w:rsidRDefault="000B5646" w:rsidP="00AC3522">
      <w:pPr>
        <w:pStyle w:val="Naslov3"/>
        <w:jc w:val="both"/>
      </w:pPr>
    </w:p>
    <w:p w:rsidR="000B5646" w:rsidRPr="000B5646" w:rsidRDefault="00154507" w:rsidP="00FA614A">
      <w:pPr>
        <w:pStyle w:val="Brezrazmikov"/>
      </w:pPr>
      <w:bookmarkStart w:id="13" w:name="_Toc248198123"/>
      <w:r>
        <w:t>3</w:t>
      </w:r>
      <w:r w:rsidR="00A81016">
        <w:t>.1</w:t>
      </w:r>
      <w:r w:rsidR="000B5646">
        <w:t>.</w:t>
      </w:r>
      <w:r w:rsidR="00A81016">
        <w:t>5.</w:t>
      </w:r>
      <w:r w:rsidR="000B5646" w:rsidRPr="000B5646">
        <w:t xml:space="preserve"> UMETNIŠKE DEJAVNOSTI</w:t>
      </w:r>
      <w:bookmarkEnd w:id="13"/>
      <w:r w:rsidR="000B5646" w:rsidRPr="000B5646">
        <w:t xml:space="preserve"> </w:t>
      </w:r>
    </w:p>
    <w:p w:rsidR="000B5646" w:rsidRPr="000B5646" w:rsidRDefault="000B5646" w:rsidP="00AC3522">
      <w:pPr>
        <w:jc w:val="both"/>
        <w:rPr>
          <w:sz w:val="24"/>
          <w:szCs w:val="24"/>
        </w:rPr>
      </w:pPr>
      <w:r w:rsidRPr="000B5646">
        <w:rPr>
          <w:sz w:val="24"/>
          <w:szCs w:val="24"/>
        </w:rPr>
        <w:t xml:space="preserve">Umetniške dejavnosti razvijajo otrokovo senzibilnost in dojemanje sveta. Značilne umetniške dejavnosti za </w:t>
      </w:r>
      <w:proofErr w:type="spellStart"/>
      <w:r w:rsidRPr="000B5646">
        <w:rPr>
          <w:sz w:val="24"/>
          <w:szCs w:val="24"/>
        </w:rPr>
        <w:t>waldorfski</w:t>
      </w:r>
      <w:proofErr w:type="spellEnd"/>
      <w:r w:rsidRPr="000B5646">
        <w:rPr>
          <w:sz w:val="24"/>
          <w:szCs w:val="24"/>
        </w:rPr>
        <w:t xml:space="preserve"> vrtec so risanje z voščenkami iz čebeljega voska, slikanje v tehniki mokro na mokro, slikanje z mineralnimi barvami, oblikovanje iz čebeljega voska. Posebnost je </w:t>
      </w:r>
      <w:proofErr w:type="spellStart"/>
      <w:r w:rsidRPr="000B5646">
        <w:rPr>
          <w:sz w:val="24"/>
          <w:szCs w:val="24"/>
        </w:rPr>
        <w:t>evritmija</w:t>
      </w:r>
      <w:proofErr w:type="spellEnd"/>
      <w:r w:rsidRPr="000B5646">
        <w:rPr>
          <w:sz w:val="24"/>
          <w:szCs w:val="24"/>
        </w:rPr>
        <w:t xml:space="preserve">, ki jo pojmujejo kot umetnost, pri kateri v gibanju izražamo govor in glasbo. Misel in ton se izrazi z gibanjem ramen in rok, z različnimi načini hoje in izraznih gibov. </w:t>
      </w:r>
    </w:p>
    <w:p w:rsidR="000B5646" w:rsidRPr="000B5646" w:rsidRDefault="000B5646" w:rsidP="00AC3522">
      <w:pPr>
        <w:jc w:val="both"/>
        <w:rPr>
          <w:sz w:val="24"/>
          <w:szCs w:val="24"/>
        </w:rPr>
      </w:pPr>
      <w:r w:rsidRPr="000B5646">
        <w:rPr>
          <w:b/>
          <w:sz w:val="24"/>
          <w:szCs w:val="24"/>
        </w:rPr>
        <w:t>EVRITMIJA</w:t>
      </w:r>
      <w:r w:rsidRPr="000B5646">
        <w:rPr>
          <w:sz w:val="24"/>
          <w:szCs w:val="24"/>
        </w:rPr>
        <w:t xml:space="preserve"> (EU – dobro, lepo, RITMOS – enakomerno razčlenjeno gibanje) je bila ob ustanovitvi prve </w:t>
      </w:r>
      <w:proofErr w:type="spellStart"/>
      <w:r w:rsidRPr="000B5646">
        <w:rPr>
          <w:sz w:val="24"/>
          <w:szCs w:val="24"/>
        </w:rPr>
        <w:t>waldorfske</w:t>
      </w:r>
      <w:proofErr w:type="spellEnd"/>
      <w:r w:rsidRPr="000B5646">
        <w:rPr>
          <w:sz w:val="24"/>
          <w:szCs w:val="24"/>
        </w:rPr>
        <w:t xml:space="preserve"> šole eden od predmetov poučevanja. Kot popolnoma nov »predmet</w:t>
      </w:r>
      <w:bookmarkStart w:id="14" w:name="OLE_LINK1"/>
      <w:bookmarkStart w:id="15" w:name="OLE_LINK2"/>
      <w:r w:rsidRPr="000B5646">
        <w:rPr>
          <w:sz w:val="24"/>
          <w:szCs w:val="24"/>
        </w:rPr>
        <w:t>«</w:t>
      </w:r>
      <w:bookmarkEnd w:id="14"/>
      <w:bookmarkEnd w:id="15"/>
      <w:r w:rsidRPr="000B5646">
        <w:rPr>
          <w:sz w:val="24"/>
          <w:szCs w:val="24"/>
        </w:rPr>
        <w:t xml:space="preserve">, ki se poučuje večinoma le na </w:t>
      </w:r>
      <w:proofErr w:type="spellStart"/>
      <w:r w:rsidRPr="000B5646">
        <w:rPr>
          <w:sz w:val="24"/>
          <w:szCs w:val="24"/>
        </w:rPr>
        <w:t>waldorfskih</w:t>
      </w:r>
      <w:proofErr w:type="spellEnd"/>
      <w:r w:rsidRPr="000B5646">
        <w:rPr>
          <w:sz w:val="24"/>
          <w:szCs w:val="24"/>
        </w:rPr>
        <w:t xml:space="preserve"> šolah in vrtcih, ima pomembno pedagoško vlogo v razvoju otrok in je tako obvezna učna vsebina za vse učence. </w:t>
      </w:r>
      <w:proofErr w:type="spellStart"/>
      <w:r w:rsidR="00AF33E0">
        <w:rPr>
          <w:sz w:val="24"/>
          <w:szCs w:val="24"/>
        </w:rPr>
        <w:t>Evritmija</w:t>
      </w:r>
      <w:proofErr w:type="spellEnd"/>
      <w:r w:rsidR="00AF33E0">
        <w:rPr>
          <w:sz w:val="24"/>
          <w:szCs w:val="24"/>
        </w:rPr>
        <w:t xml:space="preserve"> je </w:t>
      </w:r>
      <w:r w:rsidR="00AF33E0" w:rsidRPr="000B5646">
        <w:rPr>
          <w:sz w:val="24"/>
          <w:szCs w:val="24"/>
        </w:rPr>
        <w:t>»</w:t>
      </w:r>
      <w:r w:rsidR="00AF33E0">
        <w:rPr>
          <w:sz w:val="24"/>
          <w:szCs w:val="24"/>
        </w:rPr>
        <w:t>vidni</w:t>
      </w:r>
      <w:r w:rsidR="00AF33E0" w:rsidRPr="000B5646">
        <w:rPr>
          <w:sz w:val="24"/>
          <w:szCs w:val="24"/>
        </w:rPr>
        <w:t>«</w:t>
      </w:r>
      <w:r w:rsidR="00AF33E0">
        <w:rPr>
          <w:sz w:val="24"/>
          <w:szCs w:val="24"/>
        </w:rPr>
        <w:t xml:space="preserve"> govor</w:t>
      </w:r>
      <w:r w:rsidR="000004D9">
        <w:rPr>
          <w:sz w:val="24"/>
          <w:szCs w:val="24"/>
        </w:rPr>
        <w:t>.</w:t>
      </w:r>
      <w:r w:rsidR="00AF33E0">
        <w:rPr>
          <w:sz w:val="24"/>
          <w:szCs w:val="24"/>
        </w:rPr>
        <w:t xml:space="preserve"> Z njo premikamo telesne ude in celega človeka ter skupine ljudi napeljujemo na takšne gibe, ki po zakonitostih, tako kot govor ali glasba, izražajo duševno vsebino. </w:t>
      </w:r>
      <w:r w:rsidR="00EA3233">
        <w:rPr>
          <w:sz w:val="24"/>
          <w:szCs w:val="24"/>
        </w:rPr>
        <w:t>Gre z</w:t>
      </w:r>
      <w:r w:rsidR="003D72D9">
        <w:rPr>
          <w:sz w:val="24"/>
          <w:szCs w:val="24"/>
        </w:rPr>
        <w:t xml:space="preserve">a </w:t>
      </w:r>
      <w:r w:rsidR="00AF33E0">
        <w:rPr>
          <w:sz w:val="24"/>
          <w:szCs w:val="24"/>
        </w:rPr>
        <w:t>umetnost gibanja</w:t>
      </w:r>
      <w:r w:rsidR="00EA3233">
        <w:rPr>
          <w:sz w:val="24"/>
          <w:szCs w:val="24"/>
        </w:rPr>
        <w:t>,</w:t>
      </w:r>
      <w:r w:rsidR="00AF33E0">
        <w:rPr>
          <w:sz w:val="24"/>
          <w:szCs w:val="24"/>
        </w:rPr>
        <w:t xml:space="preserve"> </w:t>
      </w:r>
      <w:r w:rsidR="00EA3233">
        <w:rPr>
          <w:sz w:val="24"/>
          <w:szCs w:val="24"/>
        </w:rPr>
        <w:t xml:space="preserve">ki </w:t>
      </w:r>
      <w:r w:rsidR="00AF33E0">
        <w:rPr>
          <w:sz w:val="24"/>
          <w:szCs w:val="24"/>
        </w:rPr>
        <w:t>dojema človeka kot celoto, v kateri so telo, duša in duh.</w:t>
      </w:r>
      <w:r w:rsidRPr="000B5646">
        <w:rPr>
          <w:sz w:val="24"/>
          <w:szCs w:val="24"/>
        </w:rPr>
        <w:t xml:space="preserve"> Gre torej za novo umetnost </w:t>
      </w:r>
      <w:r w:rsidR="00AF33E0">
        <w:rPr>
          <w:sz w:val="24"/>
          <w:szCs w:val="24"/>
        </w:rPr>
        <w:t xml:space="preserve">gibanja, ki jo je razvil R. </w:t>
      </w:r>
      <w:r w:rsidRPr="000B5646">
        <w:rPr>
          <w:sz w:val="24"/>
          <w:szCs w:val="24"/>
        </w:rPr>
        <w:t>Steiner</w:t>
      </w:r>
      <w:r w:rsidR="000F1B79">
        <w:rPr>
          <w:sz w:val="24"/>
          <w:szCs w:val="24"/>
        </w:rPr>
        <w:t>.</w:t>
      </w:r>
      <w:r w:rsidR="00AF33E0">
        <w:rPr>
          <w:sz w:val="24"/>
          <w:szCs w:val="24"/>
        </w:rPr>
        <w:t xml:space="preserve"> (</w:t>
      </w:r>
      <w:proofErr w:type="spellStart"/>
      <w:r w:rsidR="00AF33E0">
        <w:rPr>
          <w:sz w:val="24"/>
          <w:szCs w:val="24"/>
        </w:rPr>
        <w:t>Stainer</w:t>
      </w:r>
      <w:proofErr w:type="spellEnd"/>
      <w:r w:rsidR="00AF33E0">
        <w:rPr>
          <w:sz w:val="24"/>
          <w:szCs w:val="24"/>
        </w:rPr>
        <w:t>, 1987)</w:t>
      </w:r>
      <w:r w:rsidRPr="000B5646">
        <w:rPr>
          <w:sz w:val="24"/>
          <w:szCs w:val="24"/>
        </w:rPr>
        <w:t xml:space="preserve"> </w:t>
      </w:r>
      <w:r w:rsidR="00AF33E0">
        <w:rPr>
          <w:sz w:val="24"/>
          <w:szCs w:val="24"/>
        </w:rPr>
        <w:t xml:space="preserve"> </w:t>
      </w:r>
    </w:p>
    <w:p w:rsidR="000B5646" w:rsidRPr="000B5646" w:rsidRDefault="000B5646" w:rsidP="00AC3522">
      <w:pPr>
        <w:jc w:val="both"/>
        <w:rPr>
          <w:sz w:val="24"/>
          <w:szCs w:val="24"/>
        </w:rPr>
      </w:pPr>
      <w:r w:rsidRPr="000B5646">
        <w:rPr>
          <w:sz w:val="24"/>
          <w:szCs w:val="24"/>
        </w:rPr>
        <w:t xml:space="preserve">Primer: Otroci so slišali norveško pravljico o treh kozličkih, ki jim je s skupnimi močmi uspelo ugnati velikega, </w:t>
      </w:r>
      <w:proofErr w:type="spellStart"/>
      <w:r w:rsidRPr="000B5646">
        <w:rPr>
          <w:sz w:val="24"/>
          <w:szCs w:val="24"/>
        </w:rPr>
        <w:t>nevarnika</w:t>
      </w:r>
      <w:proofErr w:type="spellEnd"/>
      <w:r w:rsidRPr="000B5646">
        <w:rPr>
          <w:sz w:val="24"/>
          <w:szCs w:val="24"/>
        </w:rPr>
        <w:t xml:space="preserve"> čarovnika. Vzgojiteljica sede v sredino kroga v vlogi čarovnika, okrog nje stojijo otroci, razdeljeni v tri skupine. Najmanjši so »mali kozliček«, nekoliko večji so »srednji kozliček«, najstarejši pa »veliki kozel«. Vsi se namenijo čez most, pod katerim leži skriti čarovnik. Z glasbeno spremljavo ali brez nje gre sedaj vsaka skupina na svoj način in v svojem lastnem ritmu čez most. Ko sta prvi dve skupini prelisičili čarovnika, ta napade tretjo skupino. Veliki kozel ga nasadi na roge, da se odkotali kot žoga in noče nikoli več videti koze. Otr</w:t>
      </w:r>
      <w:r>
        <w:rPr>
          <w:sz w:val="24"/>
          <w:szCs w:val="24"/>
        </w:rPr>
        <w:t>oci vriskajo od veselja</w:t>
      </w:r>
      <w:r w:rsidR="00186881">
        <w:rPr>
          <w:sz w:val="24"/>
          <w:szCs w:val="24"/>
        </w:rPr>
        <w:t>.</w:t>
      </w:r>
      <w:r w:rsidR="00784800">
        <w:rPr>
          <w:sz w:val="24"/>
          <w:szCs w:val="24"/>
        </w:rPr>
        <w:t xml:space="preserve"> (</w:t>
      </w:r>
      <w:proofErr w:type="spellStart"/>
      <w:r w:rsidR="00784800">
        <w:rPr>
          <w:sz w:val="24"/>
          <w:szCs w:val="24"/>
        </w:rPr>
        <w:t>Devjak</w:t>
      </w:r>
      <w:proofErr w:type="spellEnd"/>
      <w:r w:rsidR="009056F7">
        <w:rPr>
          <w:sz w:val="24"/>
          <w:szCs w:val="24"/>
        </w:rPr>
        <w:t xml:space="preserve"> idr.</w:t>
      </w:r>
      <w:r w:rsidR="00784800">
        <w:rPr>
          <w:sz w:val="24"/>
          <w:szCs w:val="24"/>
        </w:rPr>
        <w:t>, 2008)</w:t>
      </w:r>
      <w:r>
        <w:rPr>
          <w:sz w:val="24"/>
          <w:szCs w:val="24"/>
        </w:rPr>
        <w:t xml:space="preserve"> </w:t>
      </w:r>
    </w:p>
    <w:p w:rsidR="000B5646" w:rsidRPr="000B5646" w:rsidRDefault="000B5646" w:rsidP="00FA614A">
      <w:pPr>
        <w:pStyle w:val="Brezrazmikov"/>
      </w:pPr>
      <w:bookmarkStart w:id="16" w:name="_Toc248198124"/>
      <w:r w:rsidRPr="000B5646">
        <w:lastRenderedPageBreak/>
        <w:t>PROSTA IGRA</w:t>
      </w:r>
      <w:bookmarkEnd w:id="16"/>
      <w:r w:rsidRPr="000B5646">
        <w:t xml:space="preserve"> </w:t>
      </w:r>
    </w:p>
    <w:p w:rsidR="00FA614A" w:rsidRDefault="000B5646" w:rsidP="00FA614A">
      <w:pPr>
        <w:jc w:val="both"/>
        <w:rPr>
          <w:sz w:val="24"/>
          <w:szCs w:val="24"/>
        </w:rPr>
      </w:pPr>
      <w:r w:rsidRPr="000B5646">
        <w:rPr>
          <w:sz w:val="24"/>
          <w:szCs w:val="24"/>
        </w:rPr>
        <w:t>Prosta igra je temeljna in najpomembnejša dejavnost predšolskega otroka. V igri ima otrok možnost izraziti svoje izkušnje in počutje, v njej prihaja do novih spoznanj o svetu, spodbuja ga k socialnemu vedenju, podpira</w:t>
      </w:r>
      <w:r w:rsidR="003D72D9">
        <w:rPr>
          <w:sz w:val="24"/>
          <w:szCs w:val="24"/>
        </w:rPr>
        <w:t xml:space="preserve"> </w:t>
      </w:r>
      <w:r w:rsidRPr="000B5646">
        <w:rPr>
          <w:sz w:val="24"/>
          <w:szCs w:val="24"/>
        </w:rPr>
        <w:t>domišljijo, iniciativo in pogum za svobodno ustvarjanje. Prosta igra razvija socialne procese v skupini in daje otroku možnost za samostojno delovanje, za razvoj samozavesti in s</w:t>
      </w:r>
      <w:r w:rsidR="00784800">
        <w:rPr>
          <w:sz w:val="24"/>
          <w:szCs w:val="24"/>
        </w:rPr>
        <w:t>vobodne volje</w:t>
      </w:r>
      <w:r w:rsidR="00186881">
        <w:rPr>
          <w:sz w:val="24"/>
          <w:szCs w:val="24"/>
        </w:rPr>
        <w:t>.</w:t>
      </w:r>
      <w:r w:rsidR="00784800">
        <w:rPr>
          <w:sz w:val="24"/>
          <w:szCs w:val="24"/>
        </w:rPr>
        <w:t xml:space="preserve"> (</w:t>
      </w:r>
      <w:proofErr w:type="spellStart"/>
      <w:r w:rsidR="00784800">
        <w:rPr>
          <w:sz w:val="24"/>
          <w:szCs w:val="24"/>
        </w:rPr>
        <w:t>Devjak</w:t>
      </w:r>
      <w:proofErr w:type="spellEnd"/>
      <w:r w:rsidR="009056F7">
        <w:rPr>
          <w:sz w:val="24"/>
          <w:szCs w:val="24"/>
        </w:rPr>
        <w:t xml:space="preserve"> idr.</w:t>
      </w:r>
      <w:r w:rsidR="00784800">
        <w:rPr>
          <w:sz w:val="24"/>
          <w:szCs w:val="24"/>
        </w:rPr>
        <w:t>, 2008</w:t>
      </w:r>
      <w:r>
        <w:rPr>
          <w:sz w:val="24"/>
          <w:szCs w:val="24"/>
        </w:rPr>
        <w:t xml:space="preserve">) </w:t>
      </w:r>
      <w:bookmarkStart w:id="17" w:name="_Toc248198125"/>
    </w:p>
    <w:p w:rsidR="000B5646" w:rsidRPr="00FA614A" w:rsidRDefault="000B5646" w:rsidP="00FA614A">
      <w:pPr>
        <w:pStyle w:val="Brezrazmikov"/>
        <w:rPr>
          <w:sz w:val="24"/>
          <w:szCs w:val="24"/>
        </w:rPr>
      </w:pPr>
      <w:r w:rsidRPr="000B5646">
        <w:t>PRAZNOVANJA</w:t>
      </w:r>
      <w:bookmarkEnd w:id="17"/>
      <w:r w:rsidRPr="000B5646">
        <w:t xml:space="preserve">  </w:t>
      </w:r>
    </w:p>
    <w:p w:rsidR="008807E5" w:rsidRPr="00555A8A" w:rsidRDefault="000B5646" w:rsidP="00FA614A">
      <w:pPr>
        <w:jc w:val="both"/>
      </w:pPr>
      <w:r w:rsidRPr="000B5646">
        <w:rPr>
          <w:sz w:val="24"/>
          <w:szCs w:val="24"/>
        </w:rPr>
        <w:t xml:space="preserve">Vrtec deluje na osnovi Steinerjeve duhovne znanosti. Je ideološko krščansko naravnan, vendar ne pripada in ne poučuje nobene veroizpovedi (ni konfesionalen). Prizadevajo si, da bi otrok živel v vzdušju odprtosti in zaupanja v vse, kar ga obkroža. Temu primerno oblikujejo tudi program praznovanj, ki so izraz človekove povezanosti z naravo in s silami </w:t>
      </w:r>
      <w:proofErr w:type="spellStart"/>
      <w:r w:rsidRPr="000B5646">
        <w:rPr>
          <w:sz w:val="24"/>
          <w:szCs w:val="24"/>
        </w:rPr>
        <w:t>kozmosa</w:t>
      </w:r>
      <w:proofErr w:type="spellEnd"/>
      <w:r w:rsidRPr="000B5646">
        <w:rPr>
          <w:sz w:val="24"/>
          <w:szCs w:val="24"/>
        </w:rPr>
        <w:t xml:space="preserve">. Otrokom ne razlagajo praznikov, pač pa poskrbijo za primerno vzdušje z dejavnostmi in primerno ureditvijo prostorov. Prazniki so povezani z letnimi časi, praznujejo pa </w:t>
      </w:r>
      <w:proofErr w:type="spellStart"/>
      <w:r w:rsidRPr="000B5646">
        <w:rPr>
          <w:sz w:val="24"/>
          <w:szCs w:val="24"/>
        </w:rPr>
        <w:t>mihaelovo</w:t>
      </w:r>
      <w:proofErr w:type="spellEnd"/>
      <w:r w:rsidRPr="000B5646">
        <w:rPr>
          <w:sz w:val="24"/>
          <w:szCs w:val="24"/>
        </w:rPr>
        <w:t xml:space="preserve">, </w:t>
      </w:r>
      <w:proofErr w:type="spellStart"/>
      <w:r w:rsidRPr="000B5646">
        <w:rPr>
          <w:sz w:val="24"/>
          <w:szCs w:val="24"/>
        </w:rPr>
        <w:t>martinovo</w:t>
      </w:r>
      <w:proofErr w:type="spellEnd"/>
      <w:r w:rsidRPr="000B5646">
        <w:rPr>
          <w:sz w:val="24"/>
          <w:szCs w:val="24"/>
        </w:rPr>
        <w:t xml:space="preserve">, </w:t>
      </w:r>
      <w:proofErr w:type="spellStart"/>
      <w:r w:rsidRPr="000B5646">
        <w:rPr>
          <w:sz w:val="24"/>
          <w:szCs w:val="24"/>
        </w:rPr>
        <w:t>miklavža</w:t>
      </w:r>
      <w:proofErr w:type="spellEnd"/>
      <w:r w:rsidRPr="000B5646">
        <w:rPr>
          <w:sz w:val="24"/>
          <w:szCs w:val="24"/>
        </w:rPr>
        <w:t xml:space="preserve">, božič, veliko noč, binkošti in </w:t>
      </w:r>
      <w:proofErr w:type="spellStart"/>
      <w:r w:rsidRPr="000B5646">
        <w:rPr>
          <w:sz w:val="24"/>
          <w:szCs w:val="24"/>
        </w:rPr>
        <w:t>šentjanževo</w:t>
      </w:r>
      <w:proofErr w:type="spellEnd"/>
      <w:r w:rsidRPr="000B5646">
        <w:rPr>
          <w:sz w:val="24"/>
          <w:szCs w:val="24"/>
        </w:rPr>
        <w:t>. Veliko pozornost namenijo tudi praznovanju rojstnih dni otrok. Ob tem otrok doživi, da je del skupnosti in da ga imajo radi</w:t>
      </w:r>
      <w:r w:rsidR="00186881">
        <w:rPr>
          <w:sz w:val="24"/>
          <w:szCs w:val="24"/>
        </w:rPr>
        <w:t>.</w:t>
      </w:r>
      <w:r w:rsidR="009056F7">
        <w:rPr>
          <w:sz w:val="24"/>
          <w:szCs w:val="24"/>
        </w:rPr>
        <w:t xml:space="preserve"> </w:t>
      </w:r>
      <w:r w:rsidRPr="000B5646">
        <w:rPr>
          <w:sz w:val="24"/>
          <w:szCs w:val="24"/>
        </w:rPr>
        <w:t>(</w:t>
      </w:r>
      <w:proofErr w:type="spellStart"/>
      <w:r w:rsidRPr="000B5646">
        <w:rPr>
          <w:sz w:val="24"/>
          <w:szCs w:val="24"/>
        </w:rPr>
        <w:t>Devjak</w:t>
      </w:r>
      <w:proofErr w:type="spellEnd"/>
      <w:r w:rsidR="009056F7">
        <w:rPr>
          <w:sz w:val="24"/>
          <w:szCs w:val="24"/>
        </w:rPr>
        <w:t xml:space="preserve"> idr.</w:t>
      </w:r>
      <w:r w:rsidR="00A9262F">
        <w:rPr>
          <w:sz w:val="24"/>
          <w:szCs w:val="24"/>
        </w:rPr>
        <w:t xml:space="preserve">, </w:t>
      </w:r>
      <w:r w:rsidRPr="000B5646">
        <w:rPr>
          <w:sz w:val="24"/>
          <w:szCs w:val="24"/>
        </w:rPr>
        <w:t>2008</w:t>
      </w:r>
      <w:r w:rsidR="00186881">
        <w:rPr>
          <w:sz w:val="24"/>
          <w:szCs w:val="24"/>
        </w:rPr>
        <w:t>)</w:t>
      </w:r>
      <w:bookmarkStart w:id="18" w:name="_GoBack"/>
      <w:bookmarkEnd w:id="18"/>
    </w:p>
    <w:sectPr w:rsidR="008807E5" w:rsidRPr="00555A8A" w:rsidSect="0007748C">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B9" w:rsidRDefault="00B154B9" w:rsidP="0007748C">
      <w:r>
        <w:separator/>
      </w:r>
    </w:p>
  </w:endnote>
  <w:endnote w:type="continuationSeparator" w:id="0">
    <w:p w:rsidR="00B154B9" w:rsidRDefault="00B154B9" w:rsidP="0007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CD" w:rsidRDefault="003E41CD">
    <w:pPr>
      <w:pStyle w:val="Noga"/>
      <w:jc w:val="right"/>
    </w:pPr>
  </w:p>
  <w:p w:rsidR="003E41CD" w:rsidRDefault="003E41CD" w:rsidP="0007748C">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CD" w:rsidRDefault="003E41CD" w:rsidP="0007748C">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B9" w:rsidRDefault="00B154B9" w:rsidP="0007748C">
      <w:r>
        <w:separator/>
      </w:r>
    </w:p>
  </w:footnote>
  <w:footnote w:type="continuationSeparator" w:id="0">
    <w:p w:rsidR="00B154B9" w:rsidRDefault="00B154B9" w:rsidP="00077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793E"/>
    <w:multiLevelType w:val="hybridMultilevel"/>
    <w:tmpl w:val="E12E50DC"/>
    <w:lvl w:ilvl="0" w:tplc="3920FC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BF"/>
    <w:rsid w:val="000004D9"/>
    <w:rsid w:val="00003A20"/>
    <w:rsid w:val="00015CE8"/>
    <w:rsid w:val="0001715F"/>
    <w:rsid w:val="000179AE"/>
    <w:rsid w:val="00034870"/>
    <w:rsid w:val="000634C5"/>
    <w:rsid w:val="00073399"/>
    <w:rsid w:val="0007748C"/>
    <w:rsid w:val="00082911"/>
    <w:rsid w:val="00096097"/>
    <w:rsid w:val="000A05B3"/>
    <w:rsid w:val="000A77AD"/>
    <w:rsid w:val="000B06C7"/>
    <w:rsid w:val="000B316B"/>
    <w:rsid w:val="000B5646"/>
    <w:rsid w:val="000C487B"/>
    <w:rsid w:val="000E5517"/>
    <w:rsid w:val="000F1B79"/>
    <w:rsid w:val="000F6269"/>
    <w:rsid w:val="00103146"/>
    <w:rsid w:val="00111D7A"/>
    <w:rsid w:val="00117574"/>
    <w:rsid w:val="00121676"/>
    <w:rsid w:val="001219D9"/>
    <w:rsid w:val="00141CA5"/>
    <w:rsid w:val="001470A6"/>
    <w:rsid w:val="00153244"/>
    <w:rsid w:val="00153F89"/>
    <w:rsid w:val="00154507"/>
    <w:rsid w:val="00175504"/>
    <w:rsid w:val="00186881"/>
    <w:rsid w:val="001A05BD"/>
    <w:rsid w:val="001A074A"/>
    <w:rsid w:val="001A1F48"/>
    <w:rsid w:val="001A3F76"/>
    <w:rsid w:val="001B0166"/>
    <w:rsid w:val="001D016D"/>
    <w:rsid w:val="001D1FA2"/>
    <w:rsid w:val="001E1495"/>
    <w:rsid w:val="001E6436"/>
    <w:rsid w:val="001F021B"/>
    <w:rsid w:val="001F37ED"/>
    <w:rsid w:val="0021054C"/>
    <w:rsid w:val="002143FE"/>
    <w:rsid w:val="002232E2"/>
    <w:rsid w:val="00227C6C"/>
    <w:rsid w:val="002353DD"/>
    <w:rsid w:val="002445F7"/>
    <w:rsid w:val="0025703D"/>
    <w:rsid w:val="00277247"/>
    <w:rsid w:val="00280880"/>
    <w:rsid w:val="00287410"/>
    <w:rsid w:val="002A1239"/>
    <w:rsid w:val="002B0A76"/>
    <w:rsid w:val="002C320E"/>
    <w:rsid w:val="002F3117"/>
    <w:rsid w:val="0030606C"/>
    <w:rsid w:val="0031057E"/>
    <w:rsid w:val="0032528F"/>
    <w:rsid w:val="00326531"/>
    <w:rsid w:val="00356888"/>
    <w:rsid w:val="0036052C"/>
    <w:rsid w:val="00365CE6"/>
    <w:rsid w:val="0039641F"/>
    <w:rsid w:val="003A41C1"/>
    <w:rsid w:val="003A73B8"/>
    <w:rsid w:val="003B6A9A"/>
    <w:rsid w:val="003C4850"/>
    <w:rsid w:val="003C78FA"/>
    <w:rsid w:val="003D5E83"/>
    <w:rsid w:val="003D72D9"/>
    <w:rsid w:val="003E099B"/>
    <w:rsid w:val="003E272C"/>
    <w:rsid w:val="003E41CD"/>
    <w:rsid w:val="003F04BF"/>
    <w:rsid w:val="00406948"/>
    <w:rsid w:val="0041358E"/>
    <w:rsid w:val="004253DC"/>
    <w:rsid w:val="00466A02"/>
    <w:rsid w:val="00476944"/>
    <w:rsid w:val="00477163"/>
    <w:rsid w:val="004830AB"/>
    <w:rsid w:val="004943C7"/>
    <w:rsid w:val="004A1921"/>
    <w:rsid w:val="004A2BCA"/>
    <w:rsid w:val="004E2304"/>
    <w:rsid w:val="004E241E"/>
    <w:rsid w:val="004E27AE"/>
    <w:rsid w:val="004E540E"/>
    <w:rsid w:val="005103EF"/>
    <w:rsid w:val="00531E17"/>
    <w:rsid w:val="00555A8A"/>
    <w:rsid w:val="00571281"/>
    <w:rsid w:val="00576C13"/>
    <w:rsid w:val="00583534"/>
    <w:rsid w:val="0059122E"/>
    <w:rsid w:val="005B172E"/>
    <w:rsid w:val="005D4ECD"/>
    <w:rsid w:val="005F0073"/>
    <w:rsid w:val="00616092"/>
    <w:rsid w:val="00620AB4"/>
    <w:rsid w:val="00622A19"/>
    <w:rsid w:val="00630723"/>
    <w:rsid w:val="00630A44"/>
    <w:rsid w:val="00633EB5"/>
    <w:rsid w:val="00643CC2"/>
    <w:rsid w:val="00645AF9"/>
    <w:rsid w:val="006573A5"/>
    <w:rsid w:val="0066288A"/>
    <w:rsid w:val="00666A8C"/>
    <w:rsid w:val="006701D4"/>
    <w:rsid w:val="006716E7"/>
    <w:rsid w:val="00671B70"/>
    <w:rsid w:val="00687BC7"/>
    <w:rsid w:val="006B4835"/>
    <w:rsid w:val="006C31F0"/>
    <w:rsid w:val="006D1187"/>
    <w:rsid w:val="006D3B83"/>
    <w:rsid w:val="006D7220"/>
    <w:rsid w:val="006E2BA5"/>
    <w:rsid w:val="006E6E3C"/>
    <w:rsid w:val="00701DDF"/>
    <w:rsid w:val="0072384F"/>
    <w:rsid w:val="00737AA9"/>
    <w:rsid w:val="00747D47"/>
    <w:rsid w:val="00752181"/>
    <w:rsid w:val="00754840"/>
    <w:rsid w:val="007574B6"/>
    <w:rsid w:val="00763D00"/>
    <w:rsid w:val="0076788F"/>
    <w:rsid w:val="007725A4"/>
    <w:rsid w:val="00784800"/>
    <w:rsid w:val="007D011B"/>
    <w:rsid w:val="007E05CB"/>
    <w:rsid w:val="007E68AD"/>
    <w:rsid w:val="007F3B82"/>
    <w:rsid w:val="0080470C"/>
    <w:rsid w:val="008110B9"/>
    <w:rsid w:val="008176F3"/>
    <w:rsid w:val="00823B70"/>
    <w:rsid w:val="00835A83"/>
    <w:rsid w:val="00871C67"/>
    <w:rsid w:val="00877053"/>
    <w:rsid w:val="008807E5"/>
    <w:rsid w:val="00885982"/>
    <w:rsid w:val="008950BE"/>
    <w:rsid w:val="008D24BE"/>
    <w:rsid w:val="008D3A43"/>
    <w:rsid w:val="008E6E62"/>
    <w:rsid w:val="008F784E"/>
    <w:rsid w:val="009056F7"/>
    <w:rsid w:val="00910D85"/>
    <w:rsid w:val="00944C61"/>
    <w:rsid w:val="0095396E"/>
    <w:rsid w:val="00954229"/>
    <w:rsid w:val="0096224D"/>
    <w:rsid w:val="0096407F"/>
    <w:rsid w:val="00971BA6"/>
    <w:rsid w:val="00987C2C"/>
    <w:rsid w:val="009927B0"/>
    <w:rsid w:val="009C127E"/>
    <w:rsid w:val="009C6853"/>
    <w:rsid w:val="009C75B6"/>
    <w:rsid w:val="009E199E"/>
    <w:rsid w:val="009E7F61"/>
    <w:rsid w:val="009F5A6B"/>
    <w:rsid w:val="00A001A1"/>
    <w:rsid w:val="00A06E4B"/>
    <w:rsid w:val="00A17B28"/>
    <w:rsid w:val="00A21E12"/>
    <w:rsid w:val="00A30587"/>
    <w:rsid w:val="00A37547"/>
    <w:rsid w:val="00A53201"/>
    <w:rsid w:val="00A662A7"/>
    <w:rsid w:val="00A81016"/>
    <w:rsid w:val="00A9262F"/>
    <w:rsid w:val="00A942B3"/>
    <w:rsid w:val="00AA1B00"/>
    <w:rsid w:val="00AA76D4"/>
    <w:rsid w:val="00AC3522"/>
    <w:rsid w:val="00AC3F50"/>
    <w:rsid w:val="00AD7886"/>
    <w:rsid w:val="00AE55DE"/>
    <w:rsid w:val="00AF33E0"/>
    <w:rsid w:val="00B154B9"/>
    <w:rsid w:val="00B370D2"/>
    <w:rsid w:val="00B440EE"/>
    <w:rsid w:val="00B51FE6"/>
    <w:rsid w:val="00B67C1C"/>
    <w:rsid w:val="00B72D4D"/>
    <w:rsid w:val="00B74E62"/>
    <w:rsid w:val="00BB6D29"/>
    <w:rsid w:val="00BC4A55"/>
    <w:rsid w:val="00BE6EEE"/>
    <w:rsid w:val="00BF559F"/>
    <w:rsid w:val="00C020E8"/>
    <w:rsid w:val="00C02EA8"/>
    <w:rsid w:val="00C14B78"/>
    <w:rsid w:val="00C31B76"/>
    <w:rsid w:val="00C32310"/>
    <w:rsid w:val="00C40863"/>
    <w:rsid w:val="00C410B0"/>
    <w:rsid w:val="00C5057C"/>
    <w:rsid w:val="00C514E6"/>
    <w:rsid w:val="00C5451F"/>
    <w:rsid w:val="00C567D2"/>
    <w:rsid w:val="00C65BD3"/>
    <w:rsid w:val="00C76377"/>
    <w:rsid w:val="00C937D7"/>
    <w:rsid w:val="00CA2E72"/>
    <w:rsid w:val="00CA3A30"/>
    <w:rsid w:val="00CB3AC4"/>
    <w:rsid w:val="00CE2C6B"/>
    <w:rsid w:val="00CE4C53"/>
    <w:rsid w:val="00D00C5D"/>
    <w:rsid w:val="00D04BC1"/>
    <w:rsid w:val="00D1121B"/>
    <w:rsid w:val="00D3009E"/>
    <w:rsid w:val="00D82EA0"/>
    <w:rsid w:val="00D93550"/>
    <w:rsid w:val="00D97BED"/>
    <w:rsid w:val="00DC389C"/>
    <w:rsid w:val="00DC69FE"/>
    <w:rsid w:val="00DD6510"/>
    <w:rsid w:val="00DE0DEE"/>
    <w:rsid w:val="00DE5A82"/>
    <w:rsid w:val="00DF36AB"/>
    <w:rsid w:val="00E0120C"/>
    <w:rsid w:val="00E105FE"/>
    <w:rsid w:val="00E35F4E"/>
    <w:rsid w:val="00E40500"/>
    <w:rsid w:val="00E504AC"/>
    <w:rsid w:val="00E63513"/>
    <w:rsid w:val="00E65F42"/>
    <w:rsid w:val="00E83176"/>
    <w:rsid w:val="00E97AEA"/>
    <w:rsid w:val="00EA3233"/>
    <w:rsid w:val="00EB4DCC"/>
    <w:rsid w:val="00EB7051"/>
    <w:rsid w:val="00EC3CA1"/>
    <w:rsid w:val="00ED2647"/>
    <w:rsid w:val="00EE2F71"/>
    <w:rsid w:val="00F41CF4"/>
    <w:rsid w:val="00F50B74"/>
    <w:rsid w:val="00F6378E"/>
    <w:rsid w:val="00F937F2"/>
    <w:rsid w:val="00FA610C"/>
    <w:rsid w:val="00FA610E"/>
    <w:rsid w:val="00FA614A"/>
    <w:rsid w:val="00FB1BBD"/>
    <w:rsid w:val="00FB7A99"/>
    <w:rsid w:val="00FD34C7"/>
    <w:rsid w:val="00FD3844"/>
    <w:rsid w:val="00FD7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14A"/>
    <w:pPr>
      <w:spacing w:after="0" w:line="240" w:lineRule="auto"/>
    </w:pPr>
  </w:style>
  <w:style w:type="paragraph" w:styleId="Naslov1">
    <w:name w:val="heading 1"/>
    <w:basedOn w:val="Navaden"/>
    <w:next w:val="Navaden"/>
    <w:link w:val="Naslov1Znak"/>
    <w:uiPriority w:val="9"/>
    <w:qFormat/>
    <w:rsid w:val="00662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628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622A19"/>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7748C"/>
    <w:pPr>
      <w:tabs>
        <w:tab w:val="center" w:pos="4680"/>
        <w:tab w:val="right" w:pos="9360"/>
      </w:tabs>
    </w:pPr>
  </w:style>
  <w:style w:type="character" w:customStyle="1" w:styleId="GlavaZnak">
    <w:name w:val="Glava Znak"/>
    <w:basedOn w:val="Privzetapisavaodstavka"/>
    <w:link w:val="Glava"/>
    <w:uiPriority w:val="99"/>
    <w:rsid w:val="0007748C"/>
  </w:style>
  <w:style w:type="paragraph" w:styleId="Noga">
    <w:name w:val="footer"/>
    <w:basedOn w:val="Navaden"/>
    <w:link w:val="NogaZnak"/>
    <w:uiPriority w:val="99"/>
    <w:unhideWhenUsed/>
    <w:rsid w:val="0007748C"/>
    <w:pPr>
      <w:tabs>
        <w:tab w:val="center" w:pos="4680"/>
        <w:tab w:val="right" w:pos="9360"/>
      </w:tabs>
    </w:pPr>
  </w:style>
  <w:style w:type="character" w:customStyle="1" w:styleId="NogaZnak">
    <w:name w:val="Noga Znak"/>
    <w:basedOn w:val="Privzetapisavaodstavka"/>
    <w:link w:val="Noga"/>
    <w:uiPriority w:val="99"/>
    <w:rsid w:val="0007748C"/>
  </w:style>
  <w:style w:type="paragraph" w:styleId="Besedilooblaka">
    <w:name w:val="Balloon Text"/>
    <w:basedOn w:val="Navaden"/>
    <w:link w:val="BesedilooblakaZnak"/>
    <w:uiPriority w:val="99"/>
    <w:semiHidden/>
    <w:unhideWhenUsed/>
    <w:rsid w:val="0007748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748C"/>
    <w:rPr>
      <w:rFonts w:ascii="Tahoma" w:hAnsi="Tahoma" w:cs="Tahoma"/>
      <w:sz w:val="16"/>
      <w:szCs w:val="16"/>
    </w:rPr>
  </w:style>
  <w:style w:type="character" w:customStyle="1" w:styleId="Naslov1Znak">
    <w:name w:val="Naslov 1 Znak"/>
    <w:basedOn w:val="Privzetapisavaodstavka"/>
    <w:link w:val="Naslov1"/>
    <w:uiPriority w:val="9"/>
    <w:rsid w:val="0066288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6288A"/>
    <w:rPr>
      <w:rFonts w:asciiTheme="majorHAnsi" w:eastAsiaTheme="majorEastAsia" w:hAnsiTheme="majorHAnsi" w:cstheme="majorBidi"/>
      <w:b/>
      <w:bCs/>
      <w:color w:val="4F81BD" w:themeColor="accent1"/>
      <w:sz w:val="26"/>
      <w:szCs w:val="26"/>
    </w:rPr>
  </w:style>
  <w:style w:type="paragraph" w:styleId="NaslovTOC">
    <w:name w:val="TOC Heading"/>
    <w:basedOn w:val="Naslov1"/>
    <w:next w:val="Navaden"/>
    <w:uiPriority w:val="39"/>
    <w:unhideWhenUsed/>
    <w:qFormat/>
    <w:rsid w:val="0066288A"/>
    <w:pPr>
      <w:outlineLvl w:val="9"/>
    </w:pPr>
  </w:style>
  <w:style w:type="paragraph" w:styleId="Kazalovsebine1">
    <w:name w:val="toc 1"/>
    <w:basedOn w:val="Navaden"/>
    <w:next w:val="Navaden"/>
    <w:autoRedefine/>
    <w:uiPriority w:val="39"/>
    <w:unhideWhenUsed/>
    <w:qFormat/>
    <w:rsid w:val="0066288A"/>
    <w:pPr>
      <w:spacing w:before="360" w:after="360"/>
    </w:pPr>
    <w:rPr>
      <w:b/>
      <w:bCs/>
      <w:caps/>
      <w:u w:val="single"/>
    </w:rPr>
  </w:style>
  <w:style w:type="character" w:styleId="Hiperpovezava">
    <w:name w:val="Hyperlink"/>
    <w:basedOn w:val="Privzetapisavaodstavka"/>
    <w:uiPriority w:val="99"/>
    <w:unhideWhenUsed/>
    <w:rsid w:val="0066288A"/>
    <w:rPr>
      <w:color w:val="0000FF" w:themeColor="hyperlink"/>
      <w:u w:val="single"/>
    </w:rPr>
  </w:style>
  <w:style w:type="paragraph" w:styleId="Kazalovsebine2">
    <w:name w:val="toc 2"/>
    <w:basedOn w:val="Navaden"/>
    <w:next w:val="Navaden"/>
    <w:autoRedefine/>
    <w:uiPriority w:val="39"/>
    <w:unhideWhenUsed/>
    <w:qFormat/>
    <w:rsid w:val="0066288A"/>
    <w:rPr>
      <w:b/>
      <w:bCs/>
      <w:smallCaps/>
    </w:rPr>
  </w:style>
  <w:style w:type="paragraph" w:styleId="Kazalovsebine3">
    <w:name w:val="toc 3"/>
    <w:basedOn w:val="Navaden"/>
    <w:next w:val="Navaden"/>
    <w:autoRedefine/>
    <w:uiPriority w:val="39"/>
    <w:unhideWhenUsed/>
    <w:qFormat/>
    <w:rsid w:val="0066288A"/>
    <w:rPr>
      <w:smallCaps/>
    </w:rPr>
  </w:style>
  <w:style w:type="paragraph" w:styleId="Kazalovsebine4">
    <w:name w:val="toc 4"/>
    <w:basedOn w:val="Navaden"/>
    <w:next w:val="Navaden"/>
    <w:autoRedefine/>
    <w:uiPriority w:val="39"/>
    <w:unhideWhenUsed/>
    <w:rsid w:val="00CA2E72"/>
  </w:style>
  <w:style w:type="paragraph" w:styleId="Kazalovsebine5">
    <w:name w:val="toc 5"/>
    <w:basedOn w:val="Navaden"/>
    <w:next w:val="Navaden"/>
    <w:autoRedefine/>
    <w:uiPriority w:val="39"/>
    <w:unhideWhenUsed/>
    <w:rsid w:val="00CA2E72"/>
  </w:style>
  <w:style w:type="paragraph" w:styleId="Kazalovsebine6">
    <w:name w:val="toc 6"/>
    <w:basedOn w:val="Navaden"/>
    <w:next w:val="Navaden"/>
    <w:autoRedefine/>
    <w:uiPriority w:val="39"/>
    <w:unhideWhenUsed/>
    <w:rsid w:val="00CA2E72"/>
  </w:style>
  <w:style w:type="paragraph" w:styleId="Kazalovsebine7">
    <w:name w:val="toc 7"/>
    <w:basedOn w:val="Navaden"/>
    <w:next w:val="Navaden"/>
    <w:autoRedefine/>
    <w:uiPriority w:val="39"/>
    <w:unhideWhenUsed/>
    <w:rsid w:val="00CA2E72"/>
  </w:style>
  <w:style w:type="paragraph" w:styleId="Kazalovsebine8">
    <w:name w:val="toc 8"/>
    <w:basedOn w:val="Navaden"/>
    <w:next w:val="Navaden"/>
    <w:autoRedefine/>
    <w:uiPriority w:val="39"/>
    <w:unhideWhenUsed/>
    <w:rsid w:val="00CA2E72"/>
  </w:style>
  <w:style w:type="paragraph" w:styleId="Kazalovsebine9">
    <w:name w:val="toc 9"/>
    <w:basedOn w:val="Navaden"/>
    <w:next w:val="Navaden"/>
    <w:autoRedefine/>
    <w:uiPriority w:val="39"/>
    <w:unhideWhenUsed/>
    <w:rsid w:val="00CA2E72"/>
  </w:style>
  <w:style w:type="character" w:customStyle="1" w:styleId="Naslov3Znak">
    <w:name w:val="Naslov 3 Znak"/>
    <w:basedOn w:val="Privzetapisavaodstavka"/>
    <w:link w:val="Naslov3"/>
    <w:uiPriority w:val="9"/>
    <w:rsid w:val="00622A19"/>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555A8A"/>
    <w:pPr>
      <w:ind w:left="720"/>
      <w:contextualSpacing/>
    </w:pPr>
  </w:style>
  <w:style w:type="paragraph" w:styleId="Brezrazmikov">
    <w:name w:val="No Spacing"/>
    <w:uiPriority w:val="1"/>
    <w:qFormat/>
    <w:rsid w:val="00FA61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14A"/>
    <w:pPr>
      <w:spacing w:after="0" w:line="240" w:lineRule="auto"/>
    </w:pPr>
  </w:style>
  <w:style w:type="paragraph" w:styleId="Naslov1">
    <w:name w:val="heading 1"/>
    <w:basedOn w:val="Navaden"/>
    <w:next w:val="Navaden"/>
    <w:link w:val="Naslov1Znak"/>
    <w:uiPriority w:val="9"/>
    <w:qFormat/>
    <w:rsid w:val="006628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628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622A19"/>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7748C"/>
    <w:pPr>
      <w:tabs>
        <w:tab w:val="center" w:pos="4680"/>
        <w:tab w:val="right" w:pos="9360"/>
      </w:tabs>
    </w:pPr>
  </w:style>
  <w:style w:type="character" w:customStyle="1" w:styleId="GlavaZnak">
    <w:name w:val="Glava Znak"/>
    <w:basedOn w:val="Privzetapisavaodstavka"/>
    <w:link w:val="Glava"/>
    <w:uiPriority w:val="99"/>
    <w:rsid w:val="0007748C"/>
  </w:style>
  <w:style w:type="paragraph" w:styleId="Noga">
    <w:name w:val="footer"/>
    <w:basedOn w:val="Navaden"/>
    <w:link w:val="NogaZnak"/>
    <w:uiPriority w:val="99"/>
    <w:unhideWhenUsed/>
    <w:rsid w:val="0007748C"/>
    <w:pPr>
      <w:tabs>
        <w:tab w:val="center" w:pos="4680"/>
        <w:tab w:val="right" w:pos="9360"/>
      </w:tabs>
    </w:pPr>
  </w:style>
  <w:style w:type="character" w:customStyle="1" w:styleId="NogaZnak">
    <w:name w:val="Noga Znak"/>
    <w:basedOn w:val="Privzetapisavaodstavka"/>
    <w:link w:val="Noga"/>
    <w:uiPriority w:val="99"/>
    <w:rsid w:val="0007748C"/>
  </w:style>
  <w:style w:type="paragraph" w:styleId="Besedilooblaka">
    <w:name w:val="Balloon Text"/>
    <w:basedOn w:val="Navaden"/>
    <w:link w:val="BesedilooblakaZnak"/>
    <w:uiPriority w:val="99"/>
    <w:semiHidden/>
    <w:unhideWhenUsed/>
    <w:rsid w:val="0007748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748C"/>
    <w:rPr>
      <w:rFonts w:ascii="Tahoma" w:hAnsi="Tahoma" w:cs="Tahoma"/>
      <w:sz w:val="16"/>
      <w:szCs w:val="16"/>
    </w:rPr>
  </w:style>
  <w:style w:type="character" w:customStyle="1" w:styleId="Naslov1Znak">
    <w:name w:val="Naslov 1 Znak"/>
    <w:basedOn w:val="Privzetapisavaodstavka"/>
    <w:link w:val="Naslov1"/>
    <w:uiPriority w:val="9"/>
    <w:rsid w:val="0066288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6288A"/>
    <w:rPr>
      <w:rFonts w:asciiTheme="majorHAnsi" w:eastAsiaTheme="majorEastAsia" w:hAnsiTheme="majorHAnsi" w:cstheme="majorBidi"/>
      <w:b/>
      <w:bCs/>
      <w:color w:val="4F81BD" w:themeColor="accent1"/>
      <w:sz w:val="26"/>
      <w:szCs w:val="26"/>
    </w:rPr>
  </w:style>
  <w:style w:type="paragraph" w:styleId="NaslovTOC">
    <w:name w:val="TOC Heading"/>
    <w:basedOn w:val="Naslov1"/>
    <w:next w:val="Navaden"/>
    <w:uiPriority w:val="39"/>
    <w:unhideWhenUsed/>
    <w:qFormat/>
    <w:rsid w:val="0066288A"/>
    <w:pPr>
      <w:outlineLvl w:val="9"/>
    </w:pPr>
  </w:style>
  <w:style w:type="paragraph" w:styleId="Kazalovsebine1">
    <w:name w:val="toc 1"/>
    <w:basedOn w:val="Navaden"/>
    <w:next w:val="Navaden"/>
    <w:autoRedefine/>
    <w:uiPriority w:val="39"/>
    <w:unhideWhenUsed/>
    <w:qFormat/>
    <w:rsid w:val="0066288A"/>
    <w:pPr>
      <w:spacing w:before="360" w:after="360"/>
    </w:pPr>
    <w:rPr>
      <w:b/>
      <w:bCs/>
      <w:caps/>
      <w:u w:val="single"/>
    </w:rPr>
  </w:style>
  <w:style w:type="character" w:styleId="Hiperpovezava">
    <w:name w:val="Hyperlink"/>
    <w:basedOn w:val="Privzetapisavaodstavka"/>
    <w:uiPriority w:val="99"/>
    <w:unhideWhenUsed/>
    <w:rsid w:val="0066288A"/>
    <w:rPr>
      <w:color w:val="0000FF" w:themeColor="hyperlink"/>
      <w:u w:val="single"/>
    </w:rPr>
  </w:style>
  <w:style w:type="paragraph" w:styleId="Kazalovsebine2">
    <w:name w:val="toc 2"/>
    <w:basedOn w:val="Navaden"/>
    <w:next w:val="Navaden"/>
    <w:autoRedefine/>
    <w:uiPriority w:val="39"/>
    <w:unhideWhenUsed/>
    <w:qFormat/>
    <w:rsid w:val="0066288A"/>
    <w:rPr>
      <w:b/>
      <w:bCs/>
      <w:smallCaps/>
    </w:rPr>
  </w:style>
  <w:style w:type="paragraph" w:styleId="Kazalovsebine3">
    <w:name w:val="toc 3"/>
    <w:basedOn w:val="Navaden"/>
    <w:next w:val="Navaden"/>
    <w:autoRedefine/>
    <w:uiPriority w:val="39"/>
    <w:unhideWhenUsed/>
    <w:qFormat/>
    <w:rsid w:val="0066288A"/>
    <w:rPr>
      <w:smallCaps/>
    </w:rPr>
  </w:style>
  <w:style w:type="paragraph" w:styleId="Kazalovsebine4">
    <w:name w:val="toc 4"/>
    <w:basedOn w:val="Navaden"/>
    <w:next w:val="Navaden"/>
    <w:autoRedefine/>
    <w:uiPriority w:val="39"/>
    <w:unhideWhenUsed/>
    <w:rsid w:val="00CA2E72"/>
  </w:style>
  <w:style w:type="paragraph" w:styleId="Kazalovsebine5">
    <w:name w:val="toc 5"/>
    <w:basedOn w:val="Navaden"/>
    <w:next w:val="Navaden"/>
    <w:autoRedefine/>
    <w:uiPriority w:val="39"/>
    <w:unhideWhenUsed/>
    <w:rsid w:val="00CA2E72"/>
  </w:style>
  <w:style w:type="paragraph" w:styleId="Kazalovsebine6">
    <w:name w:val="toc 6"/>
    <w:basedOn w:val="Navaden"/>
    <w:next w:val="Navaden"/>
    <w:autoRedefine/>
    <w:uiPriority w:val="39"/>
    <w:unhideWhenUsed/>
    <w:rsid w:val="00CA2E72"/>
  </w:style>
  <w:style w:type="paragraph" w:styleId="Kazalovsebine7">
    <w:name w:val="toc 7"/>
    <w:basedOn w:val="Navaden"/>
    <w:next w:val="Navaden"/>
    <w:autoRedefine/>
    <w:uiPriority w:val="39"/>
    <w:unhideWhenUsed/>
    <w:rsid w:val="00CA2E72"/>
  </w:style>
  <w:style w:type="paragraph" w:styleId="Kazalovsebine8">
    <w:name w:val="toc 8"/>
    <w:basedOn w:val="Navaden"/>
    <w:next w:val="Navaden"/>
    <w:autoRedefine/>
    <w:uiPriority w:val="39"/>
    <w:unhideWhenUsed/>
    <w:rsid w:val="00CA2E72"/>
  </w:style>
  <w:style w:type="paragraph" w:styleId="Kazalovsebine9">
    <w:name w:val="toc 9"/>
    <w:basedOn w:val="Navaden"/>
    <w:next w:val="Navaden"/>
    <w:autoRedefine/>
    <w:uiPriority w:val="39"/>
    <w:unhideWhenUsed/>
    <w:rsid w:val="00CA2E72"/>
  </w:style>
  <w:style w:type="character" w:customStyle="1" w:styleId="Naslov3Znak">
    <w:name w:val="Naslov 3 Znak"/>
    <w:basedOn w:val="Privzetapisavaodstavka"/>
    <w:link w:val="Naslov3"/>
    <w:uiPriority w:val="9"/>
    <w:rsid w:val="00622A19"/>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555A8A"/>
    <w:pPr>
      <w:ind w:left="720"/>
      <w:contextualSpacing/>
    </w:pPr>
  </w:style>
  <w:style w:type="paragraph" w:styleId="Brezrazmikov">
    <w:name w:val="No Spacing"/>
    <w:uiPriority w:val="1"/>
    <w:qFormat/>
    <w:rsid w:val="00FA6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2002">
      <w:bodyDiv w:val="1"/>
      <w:marLeft w:val="0"/>
      <w:marRight w:val="0"/>
      <w:marTop w:val="0"/>
      <w:marBottom w:val="0"/>
      <w:divBdr>
        <w:top w:val="none" w:sz="0" w:space="0" w:color="auto"/>
        <w:left w:val="none" w:sz="0" w:space="0" w:color="auto"/>
        <w:bottom w:val="none" w:sz="0" w:space="0" w:color="auto"/>
        <w:right w:val="none" w:sz="0" w:space="0" w:color="auto"/>
      </w:divBdr>
    </w:div>
    <w:div w:id="540365228">
      <w:bodyDiv w:val="1"/>
      <w:marLeft w:val="0"/>
      <w:marRight w:val="0"/>
      <w:marTop w:val="0"/>
      <w:marBottom w:val="0"/>
      <w:divBdr>
        <w:top w:val="none" w:sz="0" w:space="0" w:color="auto"/>
        <w:left w:val="none" w:sz="0" w:space="0" w:color="auto"/>
        <w:bottom w:val="none" w:sz="0" w:space="0" w:color="auto"/>
        <w:right w:val="none" w:sz="0" w:space="0" w:color="auto"/>
      </w:divBdr>
      <w:divsChild>
        <w:div w:id="36780881">
          <w:marLeft w:val="547"/>
          <w:marRight w:val="0"/>
          <w:marTop w:val="134"/>
          <w:marBottom w:val="0"/>
          <w:divBdr>
            <w:top w:val="none" w:sz="0" w:space="0" w:color="auto"/>
            <w:left w:val="none" w:sz="0" w:space="0" w:color="auto"/>
            <w:bottom w:val="none" w:sz="0" w:space="0" w:color="auto"/>
            <w:right w:val="none" w:sz="0" w:space="0" w:color="auto"/>
          </w:divBdr>
        </w:div>
      </w:divsChild>
    </w:div>
    <w:div w:id="547496489">
      <w:bodyDiv w:val="1"/>
      <w:marLeft w:val="0"/>
      <w:marRight w:val="0"/>
      <w:marTop w:val="0"/>
      <w:marBottom w:val="0"/>
      <w:divBdr>
        <w:top w:val="none" w:sz="0" w:space="0" w:color="auto"/>
        <w:left w:val="none" w:sz="0" w:space="0" w:color="auto"/>
        <w:bottom w:val="none" w:sz="0" w:space="0" w:color="auto"/>
        <w:right w:val="none" w:sz="0" w:space="0" w:color="auto"/>
      </w:divBdr>
    </w:div>
    <w:div w:id="763380479">
      <w:bodyDiv w:val="1"/>
      <w:marLeft w:val="0"/>
      <w:marRight w:val="0"/>
      <w:marTop w:val="0"/>
      <w:marBottom w:val="0"/>
      <w:divBdr>
        <w:top w:val="none" w:sz="0" w:space="0" w:color="auto"/>
        <w:left w:val="none" w:sz="0" w:space="0" w:color="auto"/>
        <w:bottom w:val="none" w:sz="0" w:space="0" w:color="auto"/>
        <w:right w:val="none" w:sz="0" w:space="0" w:color="auto"/>
      </w:divBdr>
    </w:div>
    <w:div w:id="915473877">
      <w:bodyDiv w:val="1"/>
      <w:marLeft w:val="0"/>
      <w:marRight w:val="0"/>
      <w:marTop w:val="0"/>
      <w:marBottom w:val="0"/>
      <w:divBdr>
        <w:top w:val="none" w:sz="0" w:space="0" w:color="auto"/>
        <w:left w:val="none" w:sz="0" w:space="0" w:color="auto"/>
        <w:bottom w:val="none" w:sz="0" w:space="0" w:color="auto"/>
        <w:right w:val="none" w:sz="0" w:space="0" w:color="auto"/>
      </w:divBdr>
    </w:div>
    <w:div w:id="1127503024">
      <w:bodyDiv w:val="1"/>
      <w:marLeft w:val="0"/>
      <w:marRight w:val="0"/>
      <w:marTop w:val="0"/>
      <w:marBottom w:val="0"/>
      <w:divBdr>
        <w:top w:val="none" w:sz="0" w:space="0" w:color="auto"/>
        <w:left w:val="none" w:sz="0" w:space="0" w:color="auto"/>
        <w:bottom w:val="none" w:sz="0" w:space="0" w:color="auto"/>
        <w:right w:val="none" w:sz="0" w:space="0" w:color="auto"/>
      </w:divBdr>
    </w:div>
    <w:div w:id="1159737232">
      <w:bodyDiv w:val="1"/>
      <w:marLeft w:val="0"/>
      <w:marRight w:val="0"/>
      <w:marTop w:val="0"/>
      <w:marBottom w:val="0"/>
      <w:divBdr>
        <w:top w:val="none" w:sz="0" w:space="0" w:color="auto"/>
        <w:left w:val="none" w:sz="0" w:space="0" w:color="auto"/>
        <w:bottom w:val="none" w:sz="0" w:space="0" w:color="auto"/>
        <w:right w:val="none" w:sz="0" w:space="0" w:color="auto"/>
      </w:divBdr>
    </w:div>
    <w:div w:id="1225022327">
      <w:bodyDiv w:val="1"/>
      <w:marLeft w:val="0"/>
      <w:marRight w:val="0"/>
      <w:marTop w:val="0"/>
      <w:marBottom w:val="0"/>
      <w:divBdr>
        <w:top w:val="none" w:sz="0" w:space="0" w:color="auto"/>
        <w:left w:val="none" w:sz="0" w:space="0" w:color="auto"/>
        <w:bottom w:val="none" w:sz="0" w:space="0" w:color="auto"/>
        <w:right w:val="none" w:sz="0" w:space="0" w:color="auto"/>
      </w:divBdr>
    </w:div>
    <w:div w:id="15910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Pedagoška fakulteta, oddelek za matematiko in računalništvo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41E2B-7F34-41CD-A1D3-19FC5BC3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2262</Words>
  <Characters>12894</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Univerza v Ljubljani</vt:lpstr>
      <vt:lpstr>Univerza v Ljubljani</vt:lpstr>
    </vt:vector>
  </TitlesOfParts>
  <Company>Grizli777</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dc:creator>
  <cp:lastModifiedBy>Andro</cp:lastModifiedBy>
  <cp:revision>3</cp:revision>
  <cp:lastPrinted>2009-12-20T07:33:00Z</cp:lastPrinted>
  <dcterms:created xsi:type="dcterms:W3CDTF">2012-03-18T22:31:00Z</dcterms:created>
  <dcterms:modified xsi:type="dcterms:W3CDTF">2012-03-18T22:39:00Z</dcterms:modified>
</cp:coreProperties>
</file>